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402" w:rsidRPr="00D75BEB" w:rsidRDefault="00494402" w:rsidP="00494402">
      <w:pPr>
        <w:pBdr>
          <w:top w:val="single" w:sz="4" w:space="1" w:color="auto"/>
          <w:left w:val="single" w:sz="4" w:space="0" w:color="auto"/>
          <w:bottom w:val="single" w:sz="4" w:space="1" w:color="auto"/>
          <w:right w:val="single" w:sz="4" w:space="17" w:color="auto"/>
        </w:pBdr>
        <w:spacing w:after="0" w:line="240" w:lineRule="auto"/>
        <w:rPr>
          <w:rFonts w:ascii="Times New Roman" w:hAnsi="Times New Roman" w:cs="Times New Roman"/>
          <w:b/>
          <w:sz w:val="26"/>
          <w:szCs w:val="26"/>
        </w:rPr>
      </w:pPr>
      <w:r w:rsidRPr="00D75BEB">
        <w:rPr>
          <w:rFonts w:ascii="Times New Roman" w:hAnsi="Times New Roman" w:cs="Times New Roman"/>
          <w:b/>
          <w:sz w:val="26"/>
          <w:szCs w:val="26"/>
        </w:rPr>
        <w:t>SỞ GD &amp; ĐT TIỀN GIANG                                    ĐÁP ÁN VÀ HDC CUỐI HỌC KÌ II</w:t>
      </w:r>
    </w:p>
    <w:p w:rsidR="00494402" w:rsidRPr="00D75BEB" w:rsidRDefault="00494402" w:rsidP="00494402">
      <w:pPr>
        <w:pBdr>
          <w:top w:val="single" w:sz="4" w:space="1" w:color="auto"/>
          <w:left w:val="single" w:sz="4" w:space="0" w:color="auto"/>
          <w:bottom w:val="single" w:sz="4" w:space="1" w:color="auto"/>
          <w:right w:val="single" w:sz="4" w:space="17" w:color="auto"/>
        </w:pBdr>
        <w:spacing w:after="0" w:line="240" w:lineRule="auto"/>
        <w:rPr>
          <w:rFonts w:ascii="Times New Roman" w:hAnsi="Times New Roman" w:cs="Times New Roman"/>
          <w:b/>
          <w:sz w:val="26"/>
          <w:szCs w:val="26"/>
        </w:rPr>
      </w:pPr>
      <w:r w:rsidRPr="00D75BEB">
        <w:rPr>
          <w:rFonts w:ascii="Times New Roman" w:hAnsi="Times New Roman" w:cs="Times New Roman"/>
          <w:b/>
          <w:sz w:val="26"/>
          <w:szCs w:val="26"/>
        </w:rPr>
        <w:t>TRƯỜNG THPT NAM KỲ KHỞI NGHĨA           NĂM HỌC 2021 -2022</w:t>
      </w:r>
    </w:p>
    <w:p w:rsidR="00494402" w:rsidRPr="00D75BEB" w:rsidRDefault="00494402" w:rsidP="00494402">
      <w:pPr>
        <w:pBdr>
          <w:top w:val="single" w:sz="4" w:space="1" w:color="auto"/>
          <w:left w:val="single" w:sz="4" w:space="0" w:color="auto"/>
          <w:bottom w:val="single" w:sz="4" w:space="1" w:color="auto"/>
          <w:right w:val="single" w:sz="4" w:space="17" w:color="auto"/>
        </w:pBdr>
        <w:spacing w:after="0" w:line="240" w:lineRule="auto"/>
        <w:rPr>
          <w:rFonts w:ascii="Times New Roman" w:hAnsi="Times New Roman" w:cs="Times New Roman"/>
          <w:b/>
          <w:sz w:val="26"/>
          <w:szCs w:val="26"/>
        </w:rPr>
      </w:pPr>
      <w:r w:rsidRPr="00D75BEB">
        <w:rPr>
          <w:rFonts w:ascii="Times New Roman" w:hAnsi="Times New Roman" w:cs="Times New Roman"/>
          <w:b/>
          <w:sz w:val="26"/>
          <w:szCs w:val="26"/>
        </w:rPr>
        <w:t xml:space="preserve">             </w:t>
      </w:r>
      <w:r w:rsidRPr="00D75BEB">
        <w:rPr>
          <w:rFonts w:ascii="Times New Roman" w:hAnsi="Times New Roman" w:cs="Times New Roman"/>
          <w:sz w:val="26"/>
          <w:szCs w:val="26"/>
        </w:rPr>
        <w:t>(Đáp có 0</w:t>
      </w:r>
      <w:r w:rsidR="00D75BEB" w:rsidRPr="00D75BEB">
        <w:rPr>
          <w:rFonts w:ascii="Times New Roman" w:hAnsi="Times New Roman" w:cs="Times New Roman"/>
          <w:sz w:val="26"/>
          <w:szCs w:val="26"/>
        </w:rPr>
        <w:t>4</w:t>
      </w:r>
      <w:r w:rsidRPr="00D75BEB">
        <w:rPr>
          <w:rFonts w:ascii="Times New Roman" w:hAnsi="Times New Roman" w:cs="Times New Roman"/>
          <w:sz w:val="26"/>
          <w:szCs w:val="26"/>
        </w:rPr>
        <w:t xml:space="preserve"> trang)                                           </w:t>
      </w:r>
      <w:r w:rsidRPr="00D75BEB">
        <w:rPr>
          <w:rFonts w:ascii="Times New Roman" w:hAnsi="Times New Roman" w:cs="Times New Roman"/>
          <w:b/>
          <w:sz w:val="26"/>
          <w:szCs w:val="26"/>
        </w:rPr>
        <w:t>MÔN: NGỮ VĂN 12</w:t>
      </w:r>
    </w:p>
    <w:p w:rsidR="00494402" w:rsidRPr="00D75BEB" w:rsidRDefault="00494402" w:rsidP="00494402">
      <w:pPr>
        <w:pBdr>
          <w:top w:val="single" w:sz="4" w:space="1" w:color="auto"/>
          <w:left w:val="single" w:sz="4" w:space="0" w:color="auto"/>
          <w:bottom w:val="single" w:sz="4" w:space="1" w:color="auto"/>
          <w:right w:val="single" w:sz="4" w:space="17" w:color="auto"/>
        </w:pBdr>
        <w:spacing w:after="0" w:line="240" w:lineRule="auto"/>
        <w:rPr>
          <w:rFonts w:ascii="Times New Roman" w:hAnsi="Times New Roman" w:cs="Times New Roman"/>
          <w:sz w:val="26"/>
          <w:szCs w:val="26"/>
        </w:rPr>
      </w:pPr>
      <w:r w:rsidRPr="00D75BEB">
        <w:rPr>
          <w:rFonts w:ascii="Times New Roman" w:hAnsi="Times New Roman" w:cs="Times New Roman"/>
          <w:sz w:val="26"/>
          <w:szCs w:val="26"/>
        </w:rPr>
        <w:t xml:space="preserve">      </w:t>
      </w:r>
      <w:r w:rsidRPr="00D75BEB">
        <w:rPr>
          <w:rFonts w:ascii="Times New Roman" w:hAnsi="Times New Roman" w:cs="Times New Roman"/>
          <w:b/>
          <w:sz w:val="26"/>
          <w:szCs w:val="26"/>
        </w:rPr>
        <w:t xml:space="preserve">                                                                       </w:t>
      </w:r>
      <w:r w:rsidRPr="00D75BEB">
        <w:rPr>
          <w:rFonts w:ascii="Times New Roman" w:hAnsi="Times New Roman" w:cs="Times New Roman"/>
          <w:sz w:val="26"/>
          <w:szCs w:val="26"/>
        </w:rPr>
        <w:t xml:space="preserve">        Ngày kiểm </w:t>
      </w:r>
      <w:proofErr w:type="gramStart"/>
      <w:r w:rsidRPr="00D75BEB">
        <w:rPr>
          <w:rFonts w:ascii="Times New Roman" w:hAnsi="Times New Roman" w:cs="Times New Roman"/>
          <w:sz w:val="26"/>
          <w:szCs w:val="26"/>
        </w:rPr>
        <w:t>tra :3</w:t>
      </w:r>
      <w:proofErr w:type="gramEnd"/>
      <w:r w:rsidRPr="00D75BEB">
        <w:rPr>
          <w:rFonts w:ascii="Times New Roman" w:hAnsi="Times New Roman" w:cs="Times New Roman"/>
          <w:sz w:val="26"/>
          <w:szCs w:val="26"/>
        </w:rPr>
        <w:t>/5/2022</w:t>
      </w:r>
    </w:p>
    <w:p w:rsidR="00494402" w:rsidRPr="00D75BEB" w:rsidRDefault="00494402" w:rsidP="00494402">
      <w:pPr>
        <w:pBdr>
          <w:top w:val="single" w:sz="4" w:space="1" w:color="auto"/>
          <w:left w:val="single" w:sz="4" w:space="0" w:color="auto"/>
          <w:bottom w:val="single" w:sz="4" w:space="1" w:color="auto"/>
          <w:right w:val="single" w:sz="4" w:space="17" w:color="auto"/>
        </w:pBdr>
        <w:spacing w:after="0" w:line="240" w:lineRule="auto"/>
        <w:rPr>
          <w:rFonts w:ascii="Times New Roman" w:hAnsi="Times New Roman" w:cs="Times New Roman"/>
          <w:sz w:val="26"/>
          <w:szCs w:val="26"/>
        </w:rPr>
      </w:pPr>
      <w:r w:rsidRPr="00D75BEB">
        <w:rPr>
          <w:rFonts w:ascii="Times New Roman" w:hAnsi="Times New Roman" w:cs="Times New Roman"/>
          <w:sz w:val="26"/>
          <w:szCs w:val="26"/>
        </w:rPr>
        <w:t xml:space="preserve">                                                                                     Thời gian làm bài: 120 phút</w:t>
      </w:r>
    </w:p>
    <w:p w:rsidR="006A0BB1" w:rsidRPr="00D75BEB" w:rsidRDefault="006A0BB1">
      <w:pPr>
        <w:rPr>
          <w:rFonts w:ascii="Times New Roman" w:hAnsi="Times New Roman" w:cs="Times New Roman"/>
          <w:sz w:val="26"/>
          <w:szCs w:val="26"/>
        </w:rPr>
      </w:pPr>
    </w:p>
    <w:tbl>
      <w:tblPr>
        <w:tblStyle w:val="TableGrid201"/>
        <w:tblW w:w="10065" w:type="dxa"/>
        <w:tblInd w:w="108" w:type="dxa"/>
        <w:tblLook w:val="04A0" w:firstRow="1" w:lastRow="0" w:firstColumn="1" w:lastColumn="0" w:noHBand="0" w:noVBand="1"/>
      </w:tblPr>
      <w:tblGrid>
        <w:gridCol w:w="851"/>
        <w:gridCol w:w="709"/>
        <w:gridCol w:w="7654"/>
        <w:gridCol w:w="851"/>
      </w:tblGrid>
      <w:tr w:rsidR="00494402" w:rsidRPr="00D75BEB" w:rsidTr="00C97882">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Phần</w:t>
            </w: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Câu</w:t>
            </w:r>
          </w:p>
        </w:tc>
        <w:tc>
          <w:tcPr>
            <w:tcW w:w="7654"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Nội dung</w:t>
            </w:r>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Điểm</w:t>
            </w:r>
          </w:p>
        </w:tc>
      </w:tr>
      <w:tr w:rsidR="00494402" w:rsidRPr="00D75BEB" w:rsidTr="00C97882">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I</w:t>
            </w: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ĐỌC HIỂU</w:t>
            </w:r>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3,0</w:t>
            </w:r>
          </w:p>
        </w:tc>
      </w:tr>
      <w:tr w:rsidR="00494402" w:rsidRPr="00D75BEB" w:rsidTr="00C97882">
        <w:tc>
          <w:tcPr>
            <w:tcW w:w="851" w:type="dxa"/>
            <w:vMerge w:val="restart"/>
          </w:tcPr>
          <w:p w:rsidR="00494402" w:rsidRPr="00D75BEB" w:rsidRDefault="00494402" w:rsidP="001329E3">
            <w:pPr>
              <w:rPr>
                <w:rFonts w:ascii="Times New Roman" w:eastAsia="Calibri" w:hAnsi="Times New Roman" w:cs="Times New Roman"/>
                <w:sz w:val="26"/>
                <w:szCs w:val="26"/>
                <w:lang w:val="vi-VN"/>
              </w:rPr>
            </w:pP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1</w:t>
            </w:r>
          </w:p>
        </w:tc>
        <w:tc>
          <w:tcPr>
            <w:tcW w:w="7654" w:type="dxa"/>
          </w:tcPr>
          <w:p w:rsidR="00494402" w:rsidRPr="00D75BEB" w:rsidRDefault="00494402" w:rsidP="001329E3">
            <w:pPr>
              <w:ind w:firstLine="176"/>
              <w:jc w:val="both"/>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pacing w:val="-6"/>
                <w:sz w:val="26"/>
                <w:szCs w:val="26"/>
                <w:lang w:val="vi-VN"/>
              </w:rPr>
              <w:t>Phong</w:t>
            </w:r>
            <w:r w:rsidRPr="00D75BEB">
              <w:rPr>
                <w:rFonts w:ascii="Times New Roman" w:eastAsia="Calibri" w:hAnsi="Times New Roman" w:cs="Times New Roman"/>
                <w:sz w:val="26"/>
                <w:szCs w:val="26"/>
                <w:lang w:val="vi-VN"/>
              </w:rPr>
              <w:t xml:space="preserve"> cách ngôn ngữ: Chính luận.</w:t>
            </w:r>
          </w:p>
          <w:p w:rsidR="00494402" w:rsidRPr="00D75BEB" w:rsidRDefault="00494402" w:rsidP="001329E3">
            <w:pPr>
              <w:jc w:val="both"/>
              <w:rPr>
                <w:rFonts w:ascii="Times New Roman" w:eastAsia="Times New Roman" w:hAnsi="Times New Roman" w:cs="Times New Roman"/>
                <w:b/>
                <w:i/>
                <w:sz w:val="26"/>
                <w:szCs w:val="26"/>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Times New Roman" w:hAnsi="Times New Roman" w:cs="Times New Roman"/>
                <w:b/>
                <w:i/>
                <w:sz w:val="26"/>
                <w:szCs w:val="26"/>
              </w:rPr>
              <w:t>:</w:t>
            </w:r>
          </w:p>
          <w:p w:rsidR="00494402" w:rsidRPr="00D75BEB" w:rsidRDefault="00494402" w:rsidP="001329E3">
            <w:pPr>
              <w:ind w:firstLine="176"/>
              <w:jc w:val="both"/>
              <w:rPr>
                <w:rFonts w:ascii="Times New Roman" w:eastAsia="Times New Roman" w:hAnsi="Times New Roman" w:cs="Times New Roman"/>
                <w:i/>
                <w:sz w:val="26"/>
                <w:szCs w:val="26"/>
              </w:rPr>
            </w:pPr>
            <w:r w:rsidRPr="00D75BEB">
              <w:rPr>
                <w:rFonts w:ascii="Times New Roman" w:eastAsia="Times New Roman" w:hAnsi="Times New Roman" w:cs="Times New Roman"/>
                <w:i/>
                <w:sz w:val="26"/>
                <w:szCs w:val="26"/>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Times New Roman" w:hAnsi="Times New Roman" w:cs="Times New Roman"/>
                <w:i/>
                <w:sz w:val="26"/>
                <w:szCs w:val="26"/>
              </w:rPr>
              <w:t xml:space="preserve"> sinh trả lời chính xác như đáp án: 0</w:t>
            </w:r>
            <w:proofErr w:type="gramStart"/>
            <w:r w:rsidRPr="00D75BEB">
              <w:rPr>
                <w:rFonts w:ascii="Times New Roman" w:eastAsia="Times New Roman" w:hAnsi="Times New Roman" w:cs="Times New Roman"/>
                <w:i/>
                <w:sz w:val="26"/>
                <w:szCs w:val="26"/>
              </w:rPr>
              <w:t>,75</w:t>
            </w:r>
            <w:proofErr w:type="gramEnd"/>
            <w:r w:rsidRPr="00D75BEB">
              <w:rPr>
                <w:rFonts w:ascii="Times New Roman" w:eastAsia="Times New Roman" w:hAnsi="Times New Roman" w:cs="Times New Roman"/>
                <w:i/>
                <w:sz w:val="26"/>
                <w:szCs w:val="26"/>
              </w:rPr>
              <w:t xml:space="preserve"> điểm.</w:t>
            </w:r>
          </w:p>
          <w:p w:rsidR="00494402" w:rsidRPr="00D75BEB" w:rsidRDefault="00494402" w:rsidP="001329E3">
            <w:pPr>
              <w:ind w:firstLine="176"/>
              <w:jc w:val="both"/>
              <w:rPr>
                <w:rFonts w:ascii="Times New Roman" w:eastAsia="Calibri" w:hAnsi="Times New Roman" w:cs="Times New Roman"/>
                <w:i/>
                <w:sz w:val="26"/>
                <w:szCs w:val="26"/>
              </w:rPr>
            </w:pPr>
            <w:r w:rsidRPr="00D75BEB">
              <w:rPr>
                <w:rFonts w:ascii="Times New Roman" w:eastAsia="Times New Roman" w:hAnsi="Times New Roman" w:cs="Times New Roman"/>
                <w:i/>
                <w:sz w:val="26"/>
                <w:szCs w:val="26"/>
              </w:rPr>
              <w:t>- Học sinh không trả lời đúng PCNN “chính luận”, hoặc trả lời PCNN “</w:t>
            </w:r>
            <w:r w:rsidRPr="00D75BEB">
              <w:rPr>
                <w:rFonts w:ascii="Times New Roman" w:eastAsia="Calibri" w:hAnsi="Times New Roman" w:cs="Times New Roman"/>
                <w:spacing w:val="-6"/>
                <w:sz w:val="26"/>
                <w:szCs w:val="26"/>
                <w:lang w:val="vi-VN"/>
              </w:rPr>
              <w:t>chính</w:t>
            </w:r>
            <w:r w:rsidRPr="00D75BEB">
              <w:rPr>
                <w:rFonts w:ascii="Times New Roman" w:eastAsia="Times New Roman" w:hAnsi="Times New Roman" w:cs="Times New Roman"/>
                <w:i/>
                <w:sz w:val="26"/>
                <w:szCs w:val="26"/>
              </w:rPr>
              <w:t xml:space="preserve"> luận” và thêm PCNN nữa:  không cho điểm</w:t>
            </w:r>
          </w:p>
        </w:tc>
        <w:tc>
          <w:tcPr>
            <w:tcW w:w="851" w:type="dxa"/>
          </w:tcPr>
          <w:p w:rsidR="00494402" w:rsidRPr="00D75BEB" w:rsidRDefault="00494402" w:rsidP="001329E3">
            <w:pPr>
              <w:jc w:val="center"/>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0</w:t>
            </w:r>
            <w:r w:rsidRPr="00D75BEB">
              <w:rPr>
                <w:rFonts w:ascii="Times New Roman" w:eastAsia="Calibri" w:hAnsi="Times New Roman" w:cs="Times New Roman"/>
                <w:sz w:val="26"/>
                <w:szCs w:val="26"/>
              </w:rPr>
              <w:t>.75</w:t>
            </w:r>
          </w:p>
          <w:p w:rsidR="00494402" w:rsidRPr="00D75BEB" w:rsidRDefault="00494402" w:rsidP="001329E3">
            <w:pPr>
              <w:jc w:val="center"/>
              <w:rPr>
                <w:rFonts w:ascii="Times New Roman" w:eastAsia="Calibri" w:hAnsi="Times New Roman" w:cs="Times New Roman"/>
                <w:sz w:val="26"/>
                <w:szCs w:val="26"/>
              </w:rPr>
            </w:pP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2</w:t>
            </w:r>
          </w:p>
        </w:tc>
        <w:tc>
          <w:tcPr>
            <w:tcW w:w="7654" w:type="dxa"/>
          </w:tcPr>
          <w:p w:rsidR="00494402" w:rsidRPr="00D75BEB" w:rsidRDefault="00494402" w:rsidP="001329E3">
            <w:pPr>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Tác giả khuyên người trẻ “Hãy làm đi. Làm bất cứ điều gì” vì:</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pacing w:val="-6"/>
                <w:sz w:val="26"/>
                <w:szCs w:val="26"/>
                <w:lang w:val="vi-VN"/>
              </w:rPr>
              <w:t>Tuổi</w:t>
            </w:r>
            <w:r w:rsidRPr="00D75BEB">
              <w:rPr>
                <w:rFonts w:ascii="Times New Roman" w:eastAsia="Calibri" w:hAnsi="Times New Roman" w:cs="Times New Roman"/>
                <w:sz w:val="26"/>
                <w:szCs w:val="26"/>
                <w:lang w:val="vi-VN"/>
              </w:rPr>
              <w:t xml:space="preserve"> trẻ chỉ có một lần, thời gian qua là không trở lại.</w:t>
            </w:r>
          </w:p>
          <w:p w:rsidR="00494402" w:rsidRPr="00D75BEB" w:rsidRDefault="00494402" w:rsidP="001329E3">
            <w:pPr>
              <w:ind w:firstLine="176"/>
              <w:jc w:val="both"/>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sz w:val="26"/>
                <w:szCs w:val="26"/>
                <w:lang w:val="vi-VN"/>
              </w:rPr>
              <w:t xml:space="preserve"> phải đi đôi với hành; phải hành động, phải thực hành thì kiến thức của ta mới khá lên.</w:t>
            </w:r>
          </w:p>
          <w:p w:rsidR="00494402" w:rsidRPr="00D75BEB" w:rsidRDefault="00494402" w:rsidP="001329E3">
            <w:pPr>
              <w:jc w:val="both"/>
              <w:rPr>
                <w:rFonts w:ascii="Times New Roman" w:eastAsia="Calibri" w:hAnsi="Times New Roman" w:cs="Times New Roman"/>
                <w:b/>
                <w:bCs/>
                <w:i/>
                <w:iCs/>
                <w:spacing w:val="-6"/>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pacing w:val="-6"/>
                <w:sz w:val="26"/>
                <w:szCs w:val="26"/>
                <w:lang w:val="vi-VN"/>
              </w:rPr>
              <w:t xml:space="preserve">: </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w:t>
            </w:r>
            <w:r w:rsidRPr="00D75BEB">
              <w:rPr>
                <w:rFonts w:ascii="Times New Roman" w:eastAsia="Calibri" w:hAnsi="Times New Roman" w:cs="Times New Roman"/>
                <w:b/>
                <w:bCs/>
                <w:i/>
                <w:iCs/>
                <w:spacing w:val="-6"/>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i/>
                <w:iCs/>
                <w:spacing w:val="-6"/>
                <w:sz w:val="26"/>
                <w:szCs w:val="26"/>
                <w:lang w:val="vi-VN"/>
              </w:rPr>
              <w:t xml:space="preserve"> sinh trả lời được 2 ý : 0,75 điểm. </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w:t>
            </w:r>
            <w:r w:rsidRPr="00D75BEB">
              <w:rPr>
                <w:rFonts w:ascii="Times New Roman" w:eastAsia="Calibri" w:hAnsi="Times New Roman" w:cs="Times New Roman"/>
                <w:b/>
                <w:bCs/>
                <w:i/>
                <w:iCs/>
                <w:spacing w:val="-6"/>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i/>
                <w:iCs/>
                <w:spacing w:val="-6"/>
                <w:sz w:val="26"/>
                <w:szCs w:val="26"/>
                <w:lang w:val="vi-VN"/>
              </w:rPr>
              <w:t xml:space="preserve"> sinh trả lời được 1 ý : 0,5 điểm. </w:t>
            </w:r>
          </w:p>
          <w:p w:rsidR="00494402" w:rsidRPr="00D75BEB" w:rsidRDefault="00494402" w:rsidP="001329E3">
            <w:pPr>
              <w:ind w:firstLine="176"/>
              <w:jc w:val="both"/>
              <w:rPr>
                <w:rFonts w:ascii="Times New Roman" w:eastAsia="Calibri" w:hAnsi="Times New Roman" w:cs="Times New Roman"/>
                <w:i/>
                <w:iCs/>
                <w:spacing w:val="-4"/>
                <w:sz w:val="26"/>
                <w:szCs w:val="26"/>
              </w:rPr>
            </w:pPr>
            <w:r w:rsidRPr="00D75BEB">
              <w:rPr>
                <w:rFonts w:ascii="Times New Roman" w:eastAsia="Calibri" w:hAnsi="Times New Roman" w:cs="Times New Roman"/>
                <w:i/>
                <w:iCs/>
                <w:spacing w:val="-4"/>
                <w:sz w:val="26"/>
                <w:szCs w:val="26"/>
                <w:lang w:val="vi-VN"/>
              </w:rPr>
              <w:t xml:space="preserve">Nếu học sinh trích dẫn nguyên câu văn </w:t>
            </w:r>
            <w:r w:rsidRPr="00D75BEB">
              <w:rPr>
                <w:rFonts w:ascii="Times New Roman" w:eastAsia="Calibri" w:hAnsi="Times New Roman" w:cs="Times New Roman"/>
                <w:spacing w:val="-4"/>
                <w:sz w:val="26"/>
                <w:szCs w:val="26"/>
              </w:rPr>
              <w:t>“</w:t>
            </w:r>
            <w:r w:rsidRPr="00D75BEB">
              <w:rPr>
                <w:rFonts w:ascii="Times New Roman" w:eastAsia="Calibri" w:hAnsi="Times New Roman" w:cs="Times New Roman"/>
                <w:i/>
                <w:sz w:val="26"/>
                <w:szCs w:val="26"/>
                <w:lang w:val="vi-VN"/>
              </w:rPr>
              <w:t xml:space="preserve">Tuổi trẻ chỉ có một lần. Thời gian trôi qua là không quay trở lại. Thay vì chần chừ, đắn đo, sợ hãi, tại sao không bước ra ngoài và làm điều có ích. Còn nói theo cha ông ta ngày trước thì học đi đôi với hành. Đi học, đọc sách, tiếp thu kiến thức là một </w:t>
            </w:r>
            <w:r w:rsidRPr="00D75BEB">
              <w:rPr>
                <w:rFonts w:ascii="Times New Roman" w:eastAsia="Calibri" w:hAnsi="Times New Roman" w:cs="Times New Roman"/>
                <w:spacing w:val="-6"/>
                <w:sz w:val="26"/>
                <w:szCs w:val="26"/>
                <w:lang w:val="vi-VN"/>
              </w:rPr>
              <w:t>chuyện</w:t>
            </w:r>
            <w:r w:rsidRPr="00D75BEB">
              <w:rPr>
                <w:rFonts w:ascii="Times New Roman" w:eastAsia="Calibri" w:hAnsi="Times New Roman" w:cs="Times New Roman"/>
                <w:i/>
                <w:sz w:val="26"/>
                <w:szCs w:val="26"/>
                <w:lang w:val="vi-VN"/>
              </w:rPr>
              <w:t>, phải hành động, phải thực hành mới khiến kĩ năng của ta khá lên.</w:t>
            </w:r>
            <w:r w:rsidRPr="00D75BEB">
              <w:rPr>
                <w:rFonts w:ascii="Times New Roman" w:eastAsia="Calibri" w:hAnsi="Times New Roman" w:cs="Times New Roman"/>
                <w:i/>
                <w:sz w:val="26"/>
                <w:szCs w:val="26"/>
              </w:rPr>
              <w:t xml:space="preserve">” </w:t>
            </w:r>
            <w:r w:rsidRPr="00D75BEB">
              <w:rPr>
                <w:rFonts w:ascii="Times New Roman" w:eastAsia="Calibri" w:hAnsi="Times New Roman" w:cs="Times New Roman"/>
                <w:i/>
                <w:iCs/>
                <w:spacing w:val="-4"/>
                <w:sz w:val="26"/>
                <w:szCs w:val="26"/>
                <w:lang w:val="vi-VN"/>
              </w:rPr>
              <w:t>vẫn cho: 0,75 điểm.</w:t>
            </w:r>
          </w:p>
        </w:tc>
        <w:tc>
          <w:tcPr>
            <w:tcW w:w="851" w:type="dxa"/>
          </w:tcPr>
          <w:p w:rsidR="00494402" w:rsidRPr="00D75BEB" w:rsidRDefault="00494402" w:rsidP="001329E3">
            <w:pPr>
              <w:jc w:val="center"/>
              <w:rPr>
                <w:rFonts w:ascii="Times New Roman" w:eastAsia="Calibri" w:hAnsi="Times New Roman" w:cs="Times New Roman"/>
                <w:sz w:val="26"/>
                <w:szCs w:val="26"/>
              </w:rPr>
            </w:pPr>
            <w:r w:rsidRPr="00D75BEB">
              <w:rPr>
                <w:rFonts w:ascii="Times New Roman" w:eastAsia="Calibri" w:hAnsi="Times New Roman" w:cs="Times New Roman"/>
                <w:sz w:val="26"/>
                <w:szCs w:val="26"/>
              </w:rPr>
              <w:t>0.75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3</w:t>
            </w:r>
          </w:p>
        </w:tc>
        <w:tc>
          <w:tcPr>
            <w:tcW w:w="7654" w:type="dxa"/>
          </w:tcPr>
          <w:p w:rsidR="00494402" w:rsidRPr="00D75BEB" w:rsidRDefault="00494402" w:rsidP="001329E3">
            <w:pPr>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Có thể hiểu nội dung câu nói của nhà văn Lỗ Tấn như sau:</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Nghĩa đen: những con đường không tự nhiên có trên mặt đất. Con đường hình thành do con người đi nhiều, đi quen, nghĩa là được tạo nên từ quá trình sinh sống của con người.</w:t>
            </w:r>
          </w:p>
          <w:p w:rsidR="00494402" w:rsidRPr="00D75BEB" w:rsidRDefault="00494402" w:rsidP="001329E3">
            <w:pPr>
              <w:ind w:firstLine="176"/>
              <w:jc w:val="both"/>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pacing w:val="-6"/>
                <w:sz w:val="26"/>
                <w:szCs w:val="26"/>
                <w:lang w:val="vi-VN"/>
              </w:rPr>
              <w:t>Nghĩa</w:t>
            </w: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z w:val="26"/>
                <w:szCs w:val="26"/>
              </w:rPr>
              <w:t>hàm ẩn</w:t>
            </w:r>
            <w:r w:rsidRPr="00D75BEB">
              <w:rPr>
                <w:rFonts w:ascii="Times New Roman" w:eastAsia="Calibri" w:hAnsi="Times New Roman" w:cs="Times New Roman"/>
                <w:sz w:val="26"/>
                <w:szCs w:val="26"/>
                <w:lang w:val="vi-VN"/>
              </w:rPr>
              <w:t>: con đường được tạo thành tượng trưng cho kết quả, thành quả. Mọi thành quả không tự nhiên sinh ra mà được tạo nên từ quá trình hành động của con người.</w:t>
            </w:r>
          </w:p>
          <w:p w:rsidR="00494402" w:rsidRPr="00D75BEB" w:rsidRDefault="00494402" w:rsidP="001329E3">
            <w:pPr>
              <w:jc w:val="both"/>
              <w:rPr>
                <w:rFonts w:ascii="Times New Roman" w:eastAsia="Calibri" w:hAnsi="Times New Roman" w:cs="Times New Roman"/>
                <w:b/>
                <w:bCs/>
                <w:i/>
                <w:iCs/>
                <w:spacing w:val="-6"/>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pacing w:val="-6"/>
                <w:sz w:val="26"/>
                <w:szCs w:val="26"/>
                <w:lang w:val="vi-VN"/>
              </w:rPr>
              <w:t xml:space="preserve">: </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w:t>
            </w:r>
            <w:r w:rsidRPr="00D75BEB">
              <w:rPr>
                <w:rFonts w:ascii="Times New Roman" w:eastAsia="Calibri" w:hAnsi="Times New Roman" w:cs="Times New Roman"/>
                <w:b/>
                <w:bCs/>
                <w:i/>
                <w:iCs/>
                <w:spacing w:val="-6"/>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i/>
                <w:iCs/>
                <w:spacing w:val="-6"/>
                <w:sz w:val="26"/>
                <w:szCs w:val="26"/>
                <w:lang w:val="vi-VN"/>
              </w:rPr>
              <w:t xml:space="preserve"> sinh trả lời được 2 ý : </w:t>
            </w:r>
            <w:r w:rsidRPr="00D75BEB">
              <w:rPr>
                <w:rFonts w:ascii="Times New Roman" w:eastAsia="Calibri" w:hAnsi="Times New Roman" w:cs="Times New Roman"/>
                <w:i/>
                <w:iCs/>
                <w:spacing w:val="-6"/>
                <w:sz w:val="26"/>
                <w:szCs w:val="26"/>
              </w:rPr>
              <w:t>1.0</w:t>
            </w:r>
            <w:r w:rsidRPr="00D75BEB">
              <w:rPr>
                <w:rFonts w:ascii="Times New Roman" w:eastAsia="Calibri" w:hAnsi="Times New Roman" w:cs="Times New Roman"/>
                <w:i/>
                <w:iCs/>
                <w:spacing w:val="-6"/>
                <w:sz w:val="26"/>
                <w:szCs w:val="26"/>
                <w:lang w:val="vi-VN"/>
              </w:rPr>
              <w:t xml:space="preserve"> điểm. </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w:t>
            </w:r>
            <w:r w:rsidRPr="00D75BEB">
              <w:rPr>
                <w:rFonts w:ascii="Times New Roman" w:eastAsia="Calibri" w:hAnsi="Times New Roman" w:cs="Times New Roman"/>
                <w:b/>
                <w:bCs/>
                <w:i/>
                <w:iCs/>
                <w:spacing w:val="-6"/>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i/>
                <w:iCs/>
                <w:spacing w:val="-6"/>
                <w:sz w:val="26"/>
                <w:szCs w:val="26"/>
                <w:lang w:val="vi-VN"/>
              </w:rPr>
              <w:t xml:space="preserve"> sinh trả lời được 1 ý : 0,5 điểm. </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1</w:t>
            </w:r>
            <w:r w:rsidRPr="00D75BEB">
              <w:rPr>
                <w:rFonts w:ascii="Times New Roman" w:eastAsia="Calibri" w:hAnsi="Times New Roman" w:cs="Times New Roman"/>
                <w:sz w:val="26"/>
                <w:szCs w:val="26"/>
              </w:rPr>
              <w:t>.</w:t>
            </w:r>
            <w:r w:rsidRPr="00D75BEB">
              <w:rPr>
                <w:rFonts w:ascii="Times New Roman" w:eastAsia="Calibri" w:hAnsi="Times New Roman" w:cs="Times New Roman"/>
                <w:sz w:val="26"/>
                <w:szCs w:val="26"/>
                <w:lang w:val="vi-VN"/>
              </w:rPr>
              <w:t>0</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4</w:t>
            </w:r>
          </w:p>
        </w:tc>
        <w:tc>
          <w:tcPr>
            <w:tcW w:w="7654" w:type="dxa"/>
          </w:tcPr>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Học sinh có thể đồng tình, không đồng tình hoặc nửa đồng tình, nửa phản đối, miễn là lí giải thuyết phục, hợp lí.</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Lí giải</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Đồng tình vì:</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sym w:font="Symbol" w:char="F0B7"/>
            </w:r>
            <w:r w:rsidRPr="00D75BEB">
              <w:rPr>
                <w:rFonts w:ascii="Times New Roman" w:eastAsia="Calibri" w:hAnsi="Times New Roman" w:cs="Times New Roman"/>
                <w:sz w:val="26"/>
                <w:szCs w:val="26"/>
                <w:lang w:val="vi-VN"/>
              </w:rPr>
              <w:t xml:space="preserve"> Làm những điều lớn lao có thể dễ thất bại, dễ mất niềm tin vào khả năng hành động của mình và bị thui chột ý chí hành động.</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Không phải ai cũng có đủ điều kiện và năng lực để làm những điều lớn lao.</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Ngược lại, khi đi từng bước nhỏ, làm những việc vừa sức, ta có thể thực hiện được mục tiêu, có những bước đệm vững chắc để rèn luyện khả năng hành động của mình.</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lastRenderedPageBreak/>
              <w:t>+ Không đồng tình vì:</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Những bước đi nhỏ, việc làm nhỏ không đủ tạo ra môi trường, hoàn cảnh chứa đựng những thử thách lớn, những thử thách có thể giúp ta rèn luyện năng lực hành động; thậm chí những bước đi nhỏ, việc làm nhỏ còn có thể làm hạn chế năng lực hành động của ta.</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Những việc làm, bước đi nhỏ khó dẫn ta tới điều gì lớn lao, đột phá, khó khẳng định được bản thân.</w:t>
            </w:r>
          </w:p>
          <w:p w:rsidR="00494402" w:rsidRPr="00D75BEB" w:rsidRDefault="00494402" w:rsidP="001329E3">
            <w:pPr>
              <w:jc w:val="both"/>
              <w:rPr>
                <w:rFonts w:ascii="Times New Roman" w:eastAsia="Calibri" w:hAnsi="Times New Roman" w:cs="Times New Roman"/>
                <w:sz w:val="26"/>
                <w:szCs w:val="26"/>
              </w:rPr>
            </w:pPr>
            <w:r w:rsidRPr="00D75BEB">
              <w:rPr>
                <w:rFonts w:ascii="Times New Roman" w:eastAsia="Calibri" w:hAnsi="Times New Roman" w:cs="Times New Roman"/>
                <w:sz w:val="26"/>
                <w:szCs w:val="26"/>
              </w:rPr>
              <w:t>+</w:t>
            </w:r>
            <w:r w:rsidRPr="00D75BEB">
              <w:rPr>
                <w:rFonts w:ascii="Times New Roman" w:eastAsia="Calibri" w:hAnsi="Times New Roman" w:cs="Times New Roman"/>
                <w:sz w:val="26"/>
                <w:szCs w:val="26"/>
                <w:lang w:val="vi-VN"/>
              </w:rPr>
              <w:t xml:space="preserve"> Nửa đồng tình, nửa phản đối: kết hợp hai cách trả lời trên.</w:t>
            </w:r>
          </w:p>
          <w:p w:rsidR="00494402" w:rsidRPr="00D75BEB" w:rsidRDefault="00494402" w:rsidP="001329E3">
            <w:pPr>
              <w:jc w:val="both"/>
              <w:rPr>
                <w:rFonts w:ascii="Times New Roman" w:eastAsia="Calibri" w:hAnsi="Times New Roman" w:cs="Times New Roman"/>
                <w:b/>
                <w:bCs/>
                <w:i/>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w:t>
            </w:r>
            <w:r w:rsidRPr="00D75BEB">
              <w:rPr>
                <w:rFonts w:ascii="Times New Roman" w:eastAsia="Calibri" w:hAnsi="Times New Roman" w:cs="Times New Roman"/>
                <w:b/>
                <w:bCs/>
                <w:i/>
                <w:iCs/>
                <w:sz w:val="26"/>
                <w:szCs w:val="26"/>
                <w:lang w:val="vi-VN"/>
              </w:rPr>
              <w:t xml:space="preserve"> </w:t>
            </w:r>
            <w:r w:rsidRPr="00D75BEB">
              <w:rPr>
                <w:rFonts w:ascii="Times New Roman" w:eastAsia="Calibri" w:hAnsi="Times New Roman" w:cs="Times New Roman"/>
                <w:i/>
                <w:iCs/>
                <w:sz w:val="26"/>
                <w:szCs w:val="26"/>
                <w:lang w:val="vi-VN"/>
              </w:rPr>
              <w:t>Học sinh trình bày thuyết phục: 0,5 điểm.</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w:t>
            </w:r>
            <w:r w:rsidRPr="00D75BEB">
              <w:rPr>
                <w:rFonts w:ascii="Times New Roman" w:eastAsia="Calibri" w:hAnsi="Times New Roman" w:cs="Times New Roman"/>
                <w:b/>
                <w:bCs/>
                <w:i/>
                <w:iCs/>
                <w:sz w:val="26"/>
                <w:szCs w:val="26"/>
                <w:lang w:val="vi-VN"/>
              </w:rPr>
              <w:t xml:space="preserve"> </w:t>
            </w:r>
            <w:r w:rsidRPr="00D75BEB">
              <w:rPr>
                <w:rFonts w:ascii="Times New Roman" w:eastAsia="Calibri" w:hAnsi="Times New Roman" w:cs="Times New Roman"/>
                <w:i/>
                <w:iCs/>
                <w:sz w:val="26"/>
                <w:szCs w:val="26"/>
                <w:lang w:val="vi-VN"/>
              </w:rPr>
              <w:t>Học sinh trình bày chưa thuyết phục: 0,25 điểm.</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lastRenderedPageBreak/>
              <w:t>0</w:t>
            </w:r>
            <w:r w:rsidRPr="00D75BEB">
              <w:rPr>
                <w:rFonts w:ascii="Times New Roman" w:eastAsia="Calibri" w:hAnsi="Times New Roman" w:cs="Times New Roman"/>
                <w:sz w:val="26"/>
                <w:szCs w:val="26"/>
              </w:rPr>
              <w:t>.</w:t>
            </w:r>
            <w:r w:rsidRPr="00D75BEB">
              <w:rPr>
                <w:rFonts w:ascii="Times New Roman" w:eastAsia="Calibri" w:hAnsi="Times New Roman" w:cs="Times New Roman"/>
                <w:sz w:val="26"/>
                <w:szCs w:val="26"/>
                <w:lang w:val="vi-VN"/>
              </w:rPr>
              <w:t>5</w:t>
            </w:r>
          </w:p>
        </w:tc>
      </w:tr>
      <w:tr w:rsidR="00494402" w:rsidRPr="00D75BEB" w:rsidTr="00C97882">
        <w:tc>
          <w:tcPr>
            <w:tcW w:w="851" w:type="dxa"/>
          </w:tcPr>
          <w:p w:rsidR="00494402" w:rsidRPr="00D75BEB" w:rsidRDefault="00494402" w:rsidP="001329E3">
            <w:pP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lastRenderedPageBreak/>
              <w:t>II</w:t>
            </w:r>
          </w:p>
        </w:tc>
        <w:tc>
          <w:tcPr>
            <w:tcW w:w="709" w:type="dxa"/>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LÀM VĂN</w:t>
            </w:r>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7,0</w:t>
            </w:r>
          </w:p>
        </w:tc>
      </w:tr>
      <w:tr w:rsidR="00494402" w:rsidRPr="00D75BEB" w:rsidTr="00C97882">
        <w:tc>
          <w:tcPr>
            <w:tcW w:w="851" w:type="dxa"/>
            <w:vMerge w:val="restart"/>
          </w:tcPr>
          <w:p w:rsidR="00494402" w:rsidRPr="00D75BEB" w:rsidRDefault="00494402" w:rsidP="001329E3">
            <w:pPr>
              <w:rPr>
                <w:rFonts w:ascii="Times New Roman" w:eastAsia="Calibri" w:hAnsi="Times New Roman" w:cs="Times New Roman"/>
                <w:sz w:val="26"/>
                <w:szCs w:val="26"/>
                <w:lang w:val="vi-VN"/>
              </w:rPr>
            </w:pPr>
          </w:p>
        </w:tc>
        <w:tc>
          <w:tcPr>
            <w:tcW w:w="709" w:type="dxa"/>
            <w:vMerge w:val="restart"/>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1</w:t>
            </w:r>
          </w:p>
        </w:tc>
        <w:tc>
          <w:tcPr>
            <w:tcW w:w="7654" w:type="dxa"/>
          </w:tcPr>
          <w:p w:rsidR="00494402" w:rsidRPr="00C01C3C" w:rsidRDefault="00C01C3C" w:rsidP="001329E3">
            <w:pPr>
              <w:jc w:val="both"/>
              <w:rPr>
                <w:rFonts w:ascii="Times New Roman" w:eastAsia="Calibri" w:hAnsi="Times New Roman" w:cs="Times New Roman"/>
                <w:b/>
                <w:bCs/>
                <w:sz w:val="28"/>
                <w:szCs w:val="28"/>
              </w:rPr>
            </w:pPr>
            <w:bookmarkStart w:id="0" w:name="_GoBack"/>
            <w:r w:rsidRPr="00C01C3C">
              <w:rPr>
                <w:rFonts w:ascii="Times New Roman" w:eastAsia="Calibri" w:hAnsi="Times New Roman" w:cs="Times New Roman"/>
                <w:b/>
                <w:sz w:val="28"/>
                <w:szCs w:val="28"/>
              </w:rPr>
              <w:t>T</w:t>
            </w:r>
            <w:r w:rsidRPr="00C01C3C">
              <w:rPr>
                <w:rFonts w:ascii="Times New Roman" w:eastAsia="Calibri" w:hAnsi="Times New Roman" w:cs="Times New Roman"/>
                <w:b/>
                <w:sz w:val="28"/>
                <w:szCs w:val="28"/>
                <w:lang w:val="vi-VN"/>
              </w:rPr>
              <w:t xml:space="preserve">rình bày suy nghĩ của bản thân về </w:t>
            </w:r>
            <w:r w:rsidRPr="00C01C3C">
              <w:rPr>
                <w:rFonts w:ascii="Times New Roman" w:eastAsia="Calibri" w:hAnsi="Times New Roman" w:cs="Times New Roman"/>
                <w:b/>
                <w:sz w:val="28"/>
                <w:szCs w:val="28"/>
              </w:rPr>
              <w:t>vai trò của hành động thực tiễn khi thực hiện các ý tưởng.</w:t>
            </w:r>
            <w:bookmarkEnd w:id="0"/>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2,0</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a. Đảm bảo yêu cầu về hình thức đoạn văn</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spacing w:val="-4"/>
                <w:sz w:val="26"/>
                <w:szCs w:val="26"/>
                <w:lang w:val="vi-VN"/>
              </w:rPr>
              <w:t>Học sinh có thể trình bày đoạn văn theo cách diễn dịch, quy nạp, tổng - phân - hợp, móc xích hoặc song hành.</w:t>
            </w:r>
          </w:p>
        </w:tc>
        <w:tc>
          <w:tcPr>
            <w:tcW w:w="851" w:type="dxa"/>
          </w:tcPr>
          <w:p w:rsidR="00494402" w:rsidRPr="00D75BEB" w:rsidRDefault="00494402" w:rsidP="001329E3">
            <w:pP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0,25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b. Xác định đúng vấn đề cần nghị luận</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sz w:val="26"/>
                <w:szCs w:val="26"/>
                <w:lang w:val="vi-VN"/>
              </w:rPr>
              <w:t xml:space="preserve">Vai </w:t>
            </w:r>
            <w:r w:rsidRPr="00D75BEB">
              <w:rPr>
                <w:rFonts w:ascii="Times New Roman" w:eastAsia="Calibri" w:hAnsi="Times New Roman" w:cs="Times New Roman"/>
                <w:spacing w:val="-6"/>
                <w:sz w:val="26"/>
                <w:szCs w:val="26"/>
                <w:lang w:val="vi-VN"/>
              </w:rPr>
              <w:t>trò</w:t>
            </w:r>
            <w:r w:rsidRPr="00D75BEB">
              <w:rPr>
                <w:rFonts w:ascii="Times New Roman" w:eastAsia="Calibri" w:hAnsi="Times New Roman" w:cs="Times New Roman"/>
                <w:sz w:val="26"/>
                <w:szCs w:val="26"/>
                <w:lang w:val="vi-VN"/>
              </w:rPr>
              <w:t xml:space="preserve"> của hành động thực tiễn khi thực hiện các ý tưởng.</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0,25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c. Triển khai vấn đề nghị luận</w:t>
            </w:r>
          </w:p>
          <w:p w:rsidR="00494402" w:rsidRPr="00D75BEB" w:rsidRDefault="00494402" w:rsidP="001329E3">
            <w:pPr>
              <w:ind w:firstLine="176"/>
              <w:jc w:val="both"/>
              <w:rPr>
                <w:rFonts w:ascii="Times New Roman" w:eastAsia="Calibri" w:hAnsi="Times New Roman" w:cs="Times New Roman"/>
                <w:spacing w:val="-4"/>
                <w:sz w:val="26"/>
                <w:szCs w:val="26"/>
                <w:lang w:val="vi-VN"/>
              </w:rPr>
            </w:pPr>
            <w:r w:rsidRPr="00D75BEB">
              <w:rPr>
                <w:rFonts w:ascii="Times New Roman" w:eastAsia="Calibri" w:hAnsi="Times New Roman" w:cs="Times New Roman"/>
                <w:spacing w:val="-4"/>
                <w:sz w:val="26"/>
                <w:szCs w:val="26"/>
                <w:lang w:val="vi-VN"/>
              </w:rPr>
              <w:t>Thí sinh có thể lựa chọn các thao tác lập luận phù hợp để triển khai vấn đề nghị luận theo nhiều cách nhưng phải làm rõ vai trò của hành động thực tiễn khi thực hiện các ý tưởng. Có thể theo hướng sau:</w:t>
            </w:r>
          </w:p>
          <w:p w:rsidR="00494402" w:rsidRPr="00D75BEB" w:rsidRDefault="00494402" w:rsidP="001329E3">
            <w:pPr>
              <w:ind w:firstLine="176"/>
              <w:jc w:val="both"/>
              <w:rPr>
                <w:rFonts w:ascii="Times New Roman" w:eastAsia="Calibri" w:hAnsi="Times New Roman" w:cs="Times New Roman"/>
                <w:b/>
                <w:i/>
                <w:sz w:val="26"/>
                <w:szCs w:val="26"/>
              </w:rPr>
            </w:pPr>
            <w:r w:rsidRPr="00D75BEB">
              <w:rPr>
                <w:rFonts w:ascii="Times New Roman" w:eastAsia="Calibri" w:hAnsi="Times New Roman" w:cs="Times New Roman"/>
                <w:b/>
                <w:i/>
                <w:sz w:val="26"/>
                <w:szCs w:val="26"/>
              </w:rPr>
              <w:t>- Hành động thực tiễn là hiện thực hóa ý tưởng. Nếu không hành động thì ý tưởng sẽ mãi mãi là lý thuyết suông mà thôi.</w:t>
            </w:r>
          </w:p>
          <w:p w:rsidR="00494402" w:rsidRPr="00D75BEB" w:rsidRDefault="00494402" w:rsidP="001329E3">
            <w:pPr>
              <w:ind w:firstLine="176"/>
              <w:jc w:val="both"/>
              <w:rPr>
                <w:rFonts w:ascii="Times New Roman" w:eastAsia="Calibri" w:hAnsi="Times New Roman" w:cs="Times New Roman"/>
                <w:b/>
                <w:i/>
                <w:sz w:val="26"/>
                <w:szCs w:val="26"/>
              </w:rPr>
            </w:pPr>
            <w:r w:rsidRPr="00D75BEB">
              <w:rPr>
                <w:rFonts w:ascii="Times New Roman" w:eastAsia="Calibri" w:hAnsi="Times New Roman" w:cs="Times New Roman"/>
                <w:b/>
                <w:i/>
                <w:sz w:val="26"/>
                <w:szCs w:val="26"/>
              </w:rPr>
              <w:t xml:space="preserve">- </w:t>
            </w:r>
            <w:r w:rsidRPr="00D75BEB">
              <w:rPr>
                <w:rFonts w:ascii="Times New Roman" w:eastAsia="Calibri" w:hAnsi="Times New Roman" w:cs="Times New Roman"/>
                <w:spacing w:val="-6"/>
                <w:sz w:val="26"/>
                <w:szCs w:val="26"/>
                <w:lang w:val="vi-VN"/>
              </w:rPr>
              <w:t>Hành</w:t>
            </w:r>
            <w:r w:rsidRPr="00D75BEB">
              <w:rPr>
                <w:rFonts w:ascii="Times New Roman" w:eastAsia="Calibri" w:hAnsi="Times New Roman" w:cs="Times New Roman"/>
                <w:b/>
                <w:i/>
                <w:sz w:val="26"/>
                <w:szCs w:val="26"/>
              </w:rPr>
              <w:t xml:space="preserve"> động thực tiễn là thước đo kiểm chứng tính khả thi, nhận ra hạn chế, </w:t>
            </w:r>
            <w:proofErr w:type="gramStart"/>
            <w:r w:rsidRPr="00D75BEB">
              <w:rPr>
                <w:rFonts w:ascii="Times New Roman" w:eastAsia="Calibri" w:hAnsi="Times New Roman" w:cs="Times New Roman"/>
                <w:b/>
                <w:i/>
                <w:sz w:val="26"/>
                <w:szCs w:val="26"/>
              </w:rPr>
              <w:t>khiếm</w:t>
            </w:r>
            <w:proofErr w:type="gramEnd"/>
            <w:r w:rsidRPr="00D75BEB">
              <w:rPr>
                <w:rFonts w:ascii="Times New Roman" w:eastAsia="Calibri" w:hAnsi="Times New Roman" w:cs="Times New Roman"/>
                <w:b/>
                <w:i/>
                <w:sz w:val="26"/>
                <w:szCs w:val="26"/>
              </w:rPr>
              <w:t xml:space="preserve"> khuyết của ý tưởng từ đó điều chỉnh phù hợp.</w:t>
            </w:r>
          </w:p>
          <w:p w:rsidR="00494402" w:rsidRPr="00D75BEB" w:rsidRDefault="00494402" w:rsidP="001329E3">
            <w:pPr>
              <w:ind w:firstLine="176"/>
              <w:jc w:val="both"/>
              <w:rPr>
                <w:rFonts w:ascii="Times New Roman" w:eastAsia="Calibri" w:hAnsi="Times New Roman" w:cs="Times New Roman"/>
                <w:b/>
                <w:i/>
                <w:sz w:val="26"/>
                <w:szCs w:val="26"/>
              </w:rPr>
            </w:pPr>
            <w:r w:rsidRPr="00D75BEB">
              <w:rPr>
                <w:rFonts w:ascii="Times New Roman" w:eastAsia="Calibri" w:hAnsi="Times New Roman" w:cs="Times New Roman"/>
                <w:b/>
                <w:i/>
                <w:sz w:val="26"/>
                <w:szCs w:val="26"/>
              </w:rPr>
              <w:t xml:space="preserve">- </w:t>
            </w:r>
            <w:r w:rsidRPr="00D75BEB">
              <w:rPr>
                <w:rFonts w:ascii="Times New Roman" w:eastAsia="Calibri" w:hAnsi="Times New Roman" w:cs="Times New Roman"/>
                <w:spacing w:val="-6"/>
                <w:sz w:val="26"/>
                <w:szCs w:val="26"/>
                <w:lang w:val="vi-VN"/>
              </w:rPr>
              <w:t>Hành</w:t>
            </w:r>
            <w:r w:rsidRPr="00D75BEB">
              <w:rPr>
                <w:rFonts w:ascii="Times New Roman" w:eastAsia="Calibri" w:hAnsi="Times New Roman" w:cs="Times New Roman"/>
                <w:b/>
                <w:i/>
                <w:sz w:val="26"/>
                <w:szCs w:val="26"/>
              </w:rPr>
              <w:t xml:space="preserve"> động thực tiễn sẽ rút ra kinh nghiệm để từ đó có những ý tưởng tiếp theo thực tế, khả thi, hiệu quả hơn.</w:t>
            </w:r>
          </w:p>
          <w:p w:rsidR="00494402" w:rsidRPr="00D75BEB" w:rsidRDefault="00494402" w:rsidP="001329E3">
            <w:pPr>
              <w:jc w:val="both"/>
              <w:rPr>
                <w:rFonts w:ascii="Times New Roman" w:eastAsia="Calibri" w:hAnsi="Times New Roman" w:cs="Times New Roman"/>
                <w:b/>
                <w:bCs/>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Cs/>
                <w:sz w:val="26"/>
                <w:szCs w:val="26"/>
                <w:lang w:val="vi-VN"/>
              </w:rPr>
              <w:t>:</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spacing w:val="-6"/>
                <w:sz w:val="26"/>
                <w:szCs w:val="26"/>
                <w:lang w:val="vi-VN"/>
              </w:rPr>
              <w:t>-</w:t>
            </w:r>
            <w:r w:rsidRPr="00D75BEB">
              <w:rPr>
                <w:rFonts w:ascii="Times New Roman" w:eastAsia="Calibri" w:hAnsi="Times New Roman" w:cs="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Lập luận chưa thật chặt chẽ, thuyết phục: lí lẽ xác đáng nhưng không có dẫn </w:t>
            </w:r>
            <w:r w:rsidRPr="00D75BEB">
              <w:rPr>
                <w:rFonts w:ascii="Times New Roman" w:eastAsia="Calibri" w:hAnsi="Times New Roman" w:cs="Times New Roman"/>
                <w:spacing w:val="-6"/>
                <w:sz w:val="26"/>
                <w:szCs w:val="26"/>
                <w:lang w:val="vi-VN"/>
              </w:rPr>
              <w:t>chứng</w:t>
            </w:r>
            <w:r w:rsidRPr="00D75BEB">
              <w:rPr>
                <w:rFonts w:ascii="Times New Roman" w:eastAsia="Calibri" w:hAnsi="Times New Roman" w:cs="Times New Roman"/>
                <w:i/>
                <w:iCs/>
                <w:sz w:val="26"/>
                <w:szCs w:val="26"/>
                <w:lang w:val="vi-VN"/>
              </w:rPr>
              <w:t xml:space="preserve"> hoặc dẫn chứng không tiêu biểu (0,5 điểm).</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rsidR="00494402" w:rsidRPr="00D75BEB" w:rsidRDefault="00494402" w:rsidP="001329E3">
            <w:pPr>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Học sinh có thể bày tỏ suy nghĩ, quan điểm riêng nhưng phải phù hợp với chuẩn mực đạo đức và pháp luật.</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0,75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d. Chính tả, ngữ pháp</w:t>
            </w:r>
          </w:p>
          <w:p w:rsidR="00494402" w:rsidRPr="00D75BEB" w:rsidRDefault="00494402" w:rsidP="001329E3">
            <w:pPr>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Đảm bảo chuẩn chính tả, ngữ pháp tiếng Việt</w:t>
            </w:r>
            <w:r w:rsidRPr="00D75BEB">
              <w:rPr>
                <w:rFonts w:ascii="Times New Roman" w:eastAsia="Calibri" w:hAnsi="Times New Roman" w:cs="Times New Roman"/>
                <w:sz w:val="26"/>
                <w:szCs w:val="26"/>
              </w:rPr>
              <w:t>.</w:t>
            </w:r>
          </w:p>
          <w:p w:rsidR="00494402" w:rsidRPr="00D75BEB" w:rsidRDefault="00494402" w:rsidP="001329E3">
            <w:pPr>
              <w:jc w:val="both"/>
              <w:rPr>
                <w:rFonts w:ascii="Times New Roman" w:eastAsia="Calibri" w:hAnsi="Times New Roman" w:cs="Times New Roman"/>
                <w:b/>
                <w:bCs/>
                <w:i/>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w:t>
            </w:r>
          </w:p>
          <w:p w:rsidR="00494402" w:rsidRPr="00D75BEB" w:rsidRDefault="00494402" w:rsidP="001329E3">
            <w:pPr>
              <w:ind w:firstLine="176"/>
              <w:jc w:val="both"/>
              <w:rPr>
                <w:rFonts w:ascii="Times New Roman" w:eastAsia="Calibri" w:hAnsi="Times New Roman" w:cs="Times New Roman"/>
                <w:b/>
                <w:bCs/>
                <w:i/>
                <w:iCs/>
                <w:spacing w:val="-6"/>
                <w:sz w:val="26"/>
                <w:szCs w:val="26"/>
                <w:lang w:val="vi-VN"/>
              </w:rPr>
            </w:pPr>
            <w:r w:rsidRPr="00D75BEB">
              <w:rPr>
                <w:rFonts w:ascii="Times New Roman" w:eastAsia="Calibri" w:hAnsi="Times New Roman" w:cs="Times New Roman"/>
                <w:i/>
                <w:iCs/>
                <w:spacing w:val="-6"/>
                <w:sz w:val="26"/>
                <w:szCs w:val="26"/>
                <w:lang w:val="vi-VN"/>
              </w:rPr>
              <w:t xml:space="preserve">- </w:t>
            </w:r>
            <w:r w:rsidRPr="00D75BEB">
              <w:rPr>
                <w:rFonts w:ascii="Times New Roman" w:eastAsia="Calibri" w:hAnsi="Times New Roman" w:cs="Times New Roman"/>
                <w:spacing w:val="-6"/>
                <w:sz w:val="26"/>
                <w:szCs w:val="26"/>
                <w:lang w:val="vi-VN"/>
              </w:rPr>
              <w:t>Không</w:t>
            </w:r>
            <w:r w:rsidRPr="00D75BEB">
              <w:rPr>
                <w:rFonts w:ascii="Times New Roman" w:eastAsia="Calibri" w:hAnsi="Times New Roman" w:cs="Times New Roman"/>
                <w:i/>
                <w:iCs/>
                <w:spacing w:val="-6"/>
                <w:sz w:val="26"/>
                <w:szCs w:val="26"/>
                <w:lang w:val="vi-VN"/>
              </w:rPr>
              <w:t xml:space="preserve"> cho điểm nếu bài làm có quá nhiều lỗi chính tả, ngữ pháp.</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0,25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e. Sáng tạo</w:t>
            </w:r>
          </w:p>
          <w:p w:rsidR="00494402" w:rsidRPr="00D75BEB" w:rsidRDefault="00494402" w:rsidP="001329E3">
            <w:pP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Thể hiện suy nghĩ sâu sắc về vấn đề nghị luận; có cách diễn đạt mới mẻ.</w:t>
            </w:r>
          </w:p>
          <w:p w:rsidR="00494402" w:rsidRPr="00D75BEB" w:rsidRDefault="00494402" w:rsidP="001329E3">
            <w:pPr>
              <w:jc w:val="both"/>
              <w:rPr>
                <w:rFonts w:ascii="Times New Roman" w:eastAsia="Calibri" w:hAnsi="Times New Roman" w:cs="Times New Roman"/>
                <w:i/>
                <w:iCs/>
                <w:sz w:val="26"/>
                <w:szCs w:val="26"/>
                <w:lang w:val="vi-VN"/>
              </w:rPr>
            </w:pPr>
            <w:r w:rsidRPr="00D75BEB">
              <w:rPr>
                <w:rFonts w:ascii="Times New Roman" w:eastAsia="Calibri" w:hAnsi="Times New Roman" w:cs="Times New Roman"/>
                <w:b/>
                <w:bCs/>
                <w:iCs/>
                <w:noProof/>
                <w:sz w:val="26"/>
                <w:szCs w:val="26"/>
                <w:u w:val="single"/>
                <w:lang w:val="vi-VN"/>
              </w:rPr>
              <w:t>Hướng dẫn chấm</w:t>
            </w:r>
            <w:r w:rsidRPr="00D75BEB">
              <w:rPr>
                <w:rFonts w:ascii="Times New Roman" w:eastAsia="Calibri" w:hAnsi="Times New Roman" w:cs="Times New Roman"/>
                <w:b/>
                <w:bCs/>
                <w:i/>
                <w:iCs/>
                <w:noProof/>
                <w:sz w:val="26"/>
                <w:szCs w:val="26"/>
                <w:lang w:val="vi-VN"/>
              </w:rPr>
              <w:t xml:space="preserve">: </w:t>
            </w:r>
            <w:r w:rsidRPr="00D75BEB">
              <w:rPr>
                <w:rFonts w:ascii="Times New Roman" w:eastAsia="Calibri" w:hAnsi="Times New Roman" w:cs="Times New Roman"/>
                <w:i/>
                <w:iCs/>
                <w:noProof/>
                <w:sz w:val="26"/>
                <w:szCs w:val="26"/>
                <w:lang w:val="vi-VN"/>
              </w:rPr>
              <w:t xml:space="preserve">Học sinh huy động được kiến thức và trải nghiệm </w:t>
            </w:r>
            <w:r w:rsidRPr="00D75BEB">
              <w:rPr>
                <w:rFonts w:ascii="Times New Roman" w:eastAsia="Calibri" w:hAnsi="Times New Roman" w:cs="Times New Roman"/>
                <w:i/>
                <w:iCs/>
                <w:noProof/>
                <w:sz w:val="26"/>
                <w:szCs w:val="26"/>
                <w:lang w:val="vi-VN"/>
              </w:rPr>
              <w:lastRenderedPageBreak/>
              <w:t>của bản thân để bàn luận về tư tưởng, đạo lí; có cách nhìn riêng, mới mẻ về vấn đề nghị luận; có sáng tạo trong viết câu, dựng đoạn, làm cho lời văn có giọng điệu, hình ảnh.</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w:t>
            </w:r>
            <w:r w:rsidRPr="00D75BEB">
              <w:rPr>
                <w:rFonts w:ascii="Times New Roman" w:eastAsia="Calibri" w:hAnsi="Times New Roman" w:cs="Times New Roman"/>
                <w:spacing w:val="-6"/>
                <w:sz w:val="26"/>
                <w:szCs w:val="26"/>
                <w:lang w:val="vi-VN"/>
              </w:rPr>
              <w:t>Đáp</w:t>
            </w:r>
            <w:r w:rsidRPr="00D75BEB">
              <w:rPr>
                <w:rFonts w:ascii="Times New Roman" w:eastAsia="Calibri" w:hAnsi="Times New Roman" w:cs="Times New Roman"/>
                <w:i/>
                <w:iCs/>
                <w:sz w:val="26"/>
                <w:szCs w:val="26"/>
                <w:lang w:val="vi-VN"/>
              </w:rPr>
              <w:t xml:space="preserve"> ứng được 2 yêu cầu trở lên: 0,5 điểm.</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w:t>
            </w:r>
            <w:r w:rsidRPr="00D75BEB">
              <w:rPr>
                <w:rFonts w:ascii="Times New Roman" w:eastAsia="Calibri" w:hAnsi="Times New Roman" w:cs="Times New Roman"/>
                <w:spacing w:val="-6"/>
                <w:sz w:val="26"/>
                <w:szCs w:val="26"/>
                <w:lang w:val="vi-VN"/>
              </w:rPr>
              <w:t>Đáp</w:t>
            </w:r>
            <w:r w:rsidRPr="00D75BEB">
              <w:rPr>
                <w:rFonts w:ascii="Times New Roman" w:eastAsia="Calibri" w:hAnsi="Times New Roman" w:cs="Times New Roman"/>
                <w:i/>
                <w:iCs/>
                <w:sz w:val="26"/>
                <w:szCs w:val="26"/>
                <w:lang w:val="vi-VN"/>
              </w:rPr>
              <w:t xml:space="preserve"> ứng được 1 yêu cầu: 0,25 điểm.</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lastRenderedPageBreak/>
              <w:t>0,5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val="restart"/>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2</w:t>
            </w:r>
          </w:p>
        </w:tc>
        <w:tc>
          <w:tcPr>
            <w:tcW w:w="7654" w:type="dxa"/>
          </w:tcPr>
          <w:p w:rsidR="00494402" w:rsidRPr="00D75BEB" w:rsidRDefault="00494402" w:rsidP="001329E3">
            <w:pPr>
              <w:jc w:val="both"/>
              <w:rPr>
                <w:rFonts w:ascii="Times New Roman" w:eastAsia="Calibri" w:hAnsi="Times New Roman" w:cs="Times New Roman"/>
                <w:b/>
                <w:bCs/>
                <w:i/>
                <w:iCs/>
                <w:sz w:val="26"/>
                <w:szCs w:val="26"/>
              </w:rPr>
            </w:pPr>
            <w:r w:rsidRPr="00D75BEB">
              <w:rPr>
                <w:rFonts w:ascii="Times New Roman" w:eastAsia="Calibri" w:hAnsi="Times New Roman" w:cs="Times New Roman"/>
                <w:b/>
                <w:bCs/>
                <w:sz w:val="26"/>
                <w:szCs w:val="26"/>
                <w:lang w:val="vi-VN"/>
              </w:rPr>
              <w:t>Phân tích tâm trạng và hành động của nhân vật Mị được nhà văn Tô Hoài thể hiện trong đoạn trích</w:t>
            </w:r>
            <w:r w:rsidRPr="00D75BEB">
              <w:rPr>
                <w:rFonts w:ascii="Times New Roman" w:eastAsia="Calibri" w:hAnsi="Times New Roman" w:cs="Times New Roman"/>
                <w:b/>
                <w:bCs/>
                <w:sz w:val="26"/>
                <w:szCs w:val="26"/>
              </w:rPr>
              <w:t>.</w:t>
            </w:r>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5,0</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a</w:t>
            </w: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Đảm bảo cấu trúc bài nghị luận</w:t>
            </w:r>
          </w:p>
          <w:p w:rsidR="00494402" w:rsidRPr="00D75BEB" w:rsidRDefault="00494402" w:rsidP="001329E3">
            <w:pPr>
              <w:ind w:firstLine="176"/>
              <w:jc w:val="both"/>
              <w:rPr>
                <w:rFonts w:ascii="Times New Roman" w:eastAsia="Calibri" w:hAnsi="Times New Roman" w:cs="Times New Roman"/>
                <w:spacing w:val="6"/>
                <w:sz w:val="26"/>
                <w:szCs w:val="26"/>
                <w:lang w:val="vi-VN"/>
              </w:rPr>
            </w:pPr>
            <w:r w:rsidRPr="00D75BEB">
              <w:rPr>
                <w:rFonts w:ascii="Times New Roman" w:eastAsia="Calibri" w:hAnsi="Times New Roman" w:cs="Times New Roman"/>
                <w:spacing w:val="6"/>
                <w:sz w:val="26"/>
                <w:szCs w:val="26"/>
                <w:lang w:val="vi-VN"/>
              </w:rPr>
              <w:t>Mở bài nêu được vấn đề, Thân bài triển khai được vấn đề, Kết bài khái quát được vấn đề.</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0,25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b. Xác định đúng vấn đề cần nghị luận</w:t>
            </w:r>
          </w:p>
          <w:p w:rsidR="00494402" w:rsidRPr="00D75BEB" w:rsidRDefault="00494402" w:rsidP="001329E3">
            <w:pPr>
              <w:ind w:firstLine="176"/>
              <w:jc w:val="both"/>
              <w:rPr>
                <w:rFonts w:ascii="Times New Roman" w:eastAsia="Calibri" w:hAnsi="Times New Roman" w:cs="Times New Roman"/>
                <w:spacing w:val="-6"/>
                <w:sz w:val="26"/>
                <w:szCs w:val="26"/>
              </w:rPr>
            </w:pPr>
            <w:r w:rsidRPr="00D75BEB">
              <w:rPr>
                <w:rFonts w:ascii="Times New Roman" w:eastAsia="Calibri" w:hAnsi="Times New Roman" w:cs="Times New Roman"/>
                <w:spacing w:val="-6"/>
                <w:sz w:val="26"/>
                <w:szCs w:val="26"/>
                <w:lang w:val="vi-VN"/>
              </w:rPr>
              <w:t>Tâm trạng và hành động của nhân vật Mị được nhà văn Tô Hoài thể hiện trong đoạn trích.</w:t>
            </w:r>
          </w:p>
          <w:p w:rsidR="00494402" w:rsidRPr="00D75BEB" w:rsidRDefault="00494402" w:rsidP="001329E3">
            <w:pPr>
              <w:ind w:firstLine="176"/>
              <w:jc w:val="both"/>
              <w:rPr>
                <w:rFonts w:ascii="Times New Roman" w:eastAsia="Calibri" w:hAnsi="Times New Roman" w:cs="Times New Roman"/>
                <w:b/>
                <w:bCs/>
                <w:i/>
                <w:iCs/>
                <w:spacing w:val="-4"/>
                <w:sz w:val="26"/>
                <w:szCs w:val="26"/>
                <w:lang w:val="vi-VN"/>
              </w:rPr>
            </w:pPr>
            <w:r w:rsidRPr="00D75BEB">
              <w:rPr>
                <w:rFonts w:ascii="Times New Roman" w:eastAsia="Calibri" w:hAnsi="Times New Roman" w:cs="Times New Roman"/>
                <w:b/>
                <w:bCs/>
                <w:iCs/>
                <w:spacing w:val="-4"/>
                <w:sz w:val="26"/>
                <w:szCs w:val="26"/>
                <w:u w:val="single"/>
                <w:lang w:val="vi-VN"/>
              </w:rPr>
              <w:t>Hướng dẫn chấm</w:t>
            </w:r>
            <w:r w:rsidRPr="00D75BEB">
              <w:rPr>
                <w:rFonts w:ascii="Times New Roman" w:eastAsia="Calibri" w:hAnsi="Times New Roman" w:cs="Times New Roman"/>
                <w:b/>
                <w:bCs/>
                <w:i/>
                <w:iCs/>
                <w:spacing w:val="-4"/>
                <w:sz w:val="26"/>
                <w:szCs w:val="26"/>
                <w:lang w:val="vi-VN"/>
              </w:rPr>
              <w:t xml:space="preserve">: </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i/>
                <w:iCs/>
                <w:spacing w:val="-4"/>
                <w:sz w:val="26"/>
                <w:szCs w:val="26"/>
                <w:lang w:val="vi-VN"/>
              </w:rPr>
              <w:t>-</w:t>
            </w:r>
            <w:r w:rsidRPr="00D75BEB">
              <w:rPr>
                <w:rFonts w:ascii="Times New Roman" w:eastAsia="Calibri" w:hAnsi="Times New Roman" w:cs="Times New Roman"/>
                <w:b/>
                <w:bCs/>
                <w:i/>
                <w:iCs/>
                <w:spacing w:val="-4"/>
                <w:sz w:val="26"/>
                <w:szCs w:val="26"/>
                <w:lang w:val="vi-VN"/>
              </w:rPr>
              <w:t xml:space="preserve"> </w:t>
            </w:r>
            <w:r w:rsidRPr="00D75BEB">
              <w:rPr>
                <w:rFonts w:ascii="Times New Roman" w:eastAsia="Calibri" w:hAnsi="Times New Roman" w:cs="Times New Roman"/>
                <w:spacing w:val="-6"/>
                <w:sz w:val="26"/>
                <w:szCs w:val="26"/>
                <w:lang w:val="vi-VN"/>
              </w:rPr>
              <w:t>Học</w:t>
            </w:r>
            <w:r w:rsidRPr="00D75BEB">
              <w:rPr>
                <w:rFonts w:ascii="Times New Roman" w:eastAsia="Calibri" w:hAnsi="Times New Roman" w:cs="Times New Roman"/>
                <w:i/>
                <w:iCs/>
                <w:spacing w:val="-4"/>
                <w:sz w:val="26"/>
                <w:szCs w:val="26"/>
                <w:lang w:val="vi-VN"/>
              </w:rPr>
              <w:t xml:space="preserve"> sinh xác định đúng vấn đề cần nghị luận: 0,5 điểm.</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i/>
                <w:iCs/>
                <w:spacing w:val="-4"/>
                <w:sz w:val="26"/>
                <w:szCs w:val="26"/>
                <w:lang w:val="vi-VN"/>
              </w:rPr>
              <w:t>- Học sinh xác định chưa đầy đủ vấn đề nghị luận: 0,25 điểm.</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Borders>
              <w:bottom w:val="single" w:sz="4" w:space="0" w:color="auto"/>
            </w:tcBorders>
          </w:tcPr>
          <w:p w:rsidR="00494402" w:rsidRPr="00D75BEB" w:rsidRDefault="00494402" w:rsidP="001329E3">
            <w:pPr>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c. Triển khai vấn đề nghị luận thành các luận điểm</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xml:space="preserve">Thí </w:t>
            </w:r>
            <w:r w:rsidRPr="00D75BEB">
              <w:rPr>
                <w:rFonts w:ascii="Times New Roman" w:eastAsia="Calibri" w:hAnsi="Times New Roman" w:cs="Times New Roman"/>
                <w:spacing w:val="-6"/>
                <w:sz w:val="26"/>
                <w:szCs w:val="26"/>
                <w:lang w:val="vi-VN"/>
              </w:rPr>
              <w:t>sinh</w:t>
            </w:r>
            <w:r w:rsidRPr="00D75BEB">
              <w:rPr>
                <w:rFonts w:ascii="Times New Roman" w:eastAsia="Calibri" w:hAnsi="Times New Roman" w:cs="Times New Roman"/>
                <w:sz w:val="26"/>
                <w:szCs w:val="26"/>
                <w:lang w:val="vi-VN"/>
              </w:rPr>
              <w:t xml:space="preserve"> có thể triển khai theo nhiều cách, nhưng cần vận dụng tốt các thao tác lập luận, kết hợp chặt chẽ giữa lí lẽ và dẫn chứng; đảm bảo các yêu cầu sau:</w:t>
            </w:r>
          </w:p>
        </w:tc>
        <w:tc>
          <w:tcPr>
            <w:tcW w:w="851" w:type="dxa"/>
            <w:tcBorders>
              <w:bottom w:val="single" w:sz="4" w:space="0" w:color="auto"/>
            </w:tcBorders>
          </w:tcPr>
          <w:p w:rsidR="00494402" w:rsidRPr="00D75BEB" w:rsidRDefault="00494402" w:rsidP="001329E3">
            <w:pPr>
              <w:jc w:val="center"/>
              <w:rPr>
                <w:rFonts w:ascii="Times New Roman" w:eastAsia="Calibri" w:hAnsi="Times New Roman" w:cs="Times New Roman"/>
                <w:sz w:val="26"/>
                <w:szCs w:val="26"/>
                <w:lang w:val="vi-VN"/>
              </w:rPr>
            </w:pP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Borders>
              <w:bottom w:val="single" w:sz="4" w:space="0" w:color="auto"/>
            </w:tcBorders>
          </w:tcPr>
          <w:p w:rsidR="00494402" w:rsidRPr="00D75BEB" w:rsidRDefault="00494402" w:rsidP="001329E3">
            <w:pPr>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 Giới thiệu tác giả (0,25 điểm), tác phẩm và đoạn trích (0,25 điểm)</w:t>
            </w:r>
          </w:p>
        </w:tc>
        <w:tc>
          <w:tcPr>
            <w:tcW w:w="851" w:type="dxa"/>
            <w:tcBorders>
              <w:bottom w:val="single" w:sz="4" w:space="0" w:color="auto"/>
            </w:tcBorders>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0,5</w:t>
            </w:r>
          </w:p>
        </w:tc>
      </w:tr>
      <w:tr w:rsidR="00494402" w:rsidRPr="00D75BEB" w:rsidTr="00C97882">
        <w:trPr>
          <w:trHeight w:val="487"/>
        </w:trPr>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Borders>
              <w:top w:val="single" w:sz="4" w:space="0" w:color="auto"/>
            </w:tcBorders>
          </w:tcPr>
          <w:p w:rsidR="00494402" w:rsidRPr="00D75BEB" w:rsidRDefault="00494402" w:rsidP="001329E3">
            <w:pPr>
              <w:jc w:val="both"/>
              <w:rPr>
                <w:rFonts w:ascii="Times New Roman" w:eastAsia="Calibri" w:hAnsi="Times New Roman" w:cs="Times New Roman"/>
                <w:i/>
                <w:iCs/>
                <w:spacing w:val="6"/>
                <w:sz w:val="26"/>
                <w:szCs w:val="26"/>
              </w:rPr>
            </w:pPr>
            <w:r w:rsidRPr="00D75BEB">
              <w:rPr>
                <w:rFonts w:ascii="Times New Roman" w:eastAsia="Calibri" w:hAnsi="Times New Roman" w:cs="Times New Roman"/>
                <w:i/>
                <w:iCs/>
                <w:spacing w:val="6"/>
                <w:sz w:val="26"/>
                <w:szCs w:val="26"/>
                <w:lang w:val="vi-VN"/>
              </w:rPr>
              <w:t xml:space="preserve">* Phân tích tâm trạng và hành động nhân vật </w:t>
            </w:r>
            <w:r w:rsidRPr="00D75BEB">
              <w:rPr>
                <w:rFonts w:ascii="Times New Roman" w:eastAsia="Calibri" w:hAnsi="Times New Roman" w:cs="Times New Roman"/>
                <w:i/>
                <w:iCs/>
                <w:spacing w:val="6"/>
                <w:sz w:val="26"/>
                <w:szCs w:val="26"/>
              </w:rPr>
              <w:t>Mị.</w:t>
            </w:r>
          </w:p>
          <w:p w:rsidR="00494402" w:rsidRPr="00D75BEB" w:rsidRDefault="00494402" w:rsidP="001329E3">
            <w:pPr>
              <w:ind w:firstLine="176"/>
              <w:jc w:val="both"/>
              <w:rPr>
                <w:rFonts w:ascii="Times New Roman" w:eastAsia="Calibri" w:hAnsi="Times New Roman" w:cs="Times New Roman"/>
                <w:spacing w:val="-6"/>
                <w:sz w:val="26"/>
                <w:szCs w:val="26"/>
                <w:lang w:val="vi-VN"/>
              </w:rPr>
            </w:pPr>
            <w:r w:rsidRPr="00D75BEB">
              <w:rPr>
                <w:rFonts w:ascii="Times New Roman" w:eastAsia="Calibri" w:hAnsi="Times New Roman" w:cs="Times New Roman"/>
                <w:spacing w:val="-6"/>
                <w:sz w:val="26"/>
                <w:szCs w:val="26"/>
                <w:lang w:val="vi-VN"/>
              </w:rPr>
              <w:t xml:space="preserve">- Hoàn cảnh: </w:t>
            </w:r>
            <w:r w:rsidRPr="00D75BEB">
              <w:rPr>
                <w:rFonts w:ascii="Times New Roman" w:eastAsia="Calibri" w:hAnsi="Times New Roman" w:cs="Times New Roman"/>
                <w:spacing w:val="-6"/>
                <w:sz w:val="26"/>
                <w:szCs w:val="26"/>
              </w:rPr>
              <w:t xml:space="preserve">Cô gái trẻ đẹp, tài hoa bị bắt ép làm con dâu gạt nợ, bị dày vò đến tê liệt cả tâm hồn. Dù nhiều lần phản kháng nhưng chỉ đến khi nhìn thấy giọt nước mắt A Phủ, lòng Mị trỗi dậy sự thương cảm sâu sắc, hành động mạnh mẽ, dứt khoát.  </w:t>
            </w:r>
            <w:r w:rsidRPr="00D75BEB">
              <w:rPr>
                <w:rFonts w:ascii="Times New Roman" w:eastAsia="Calibri" w:hAnsi="Times New Roman" w:cs="Times New Roman"/>
                <w:spacing w:val="-6"/>
                <w:sz w:val="26"/>
                <w:szCs w:val="26"/>
                <w:lang w:val="vi-VN"/>
              </w:rPr>
              <w:t xml:space="preserve">. </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Tâm trạng và hành động</w:t>
            </w:r>
          </w:p>
          <w:p w:rsidR="00494402" w:rsidRPr="00D75BEB" w:rsidRDefault="00494402" w:rsidP="001329E3">
            <w:pPr>
              <w:ind w:firstLine="459"/>
              <w:jc w:val="both"/>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 xml:space="preserve">+ Tâm trạng: </w:t>
            </w:r>
            <w:r w:rsidRPr="00D75BEB">
              <w:rPr>
                <w:rFonts w:ascii="Times New Roman" w:eastAsia="Calibri" w:hAnsi="Times New Roman" w:cs="Times New Roman"/>
                <w:sz w:val="26"/>
                <w:szCs w:val="26"/>
              </w:rPr>
              <w:t>thương cảm sâu sắc A Phủ, muốn giải cứu A Phủ nên dù phải chết thay cũng không sợ đã  thôi thúc đi đến quyết định giải cứu; hoảng hốt, nghẹn lại khi nhìn thấy A Phủ đã được giải thoát, đang vùng chạy trốn cái chết; khao khát cháy bỏng được sống, được tự do thôi thúc Mị chạy trốn  khỏi nhà Pá Tra.</w:t>
            </w:r>
          </w:p>
          <w:p w:rsidR="00494402" w:rsidRPr="00D75BEB" w:rsidRDefault="00494402" w:rsidP="001329E3">
            <w:pPr>
              <w:ind w:firstLine="459"/>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xml:space="preserve">+ Hành động: </w:t>
            </w:r>
            <w:r w:rsidRPr="00D75BEB">
              <w:rPr>
                <w:rFonts w:ascii="Times New Roman" w:eastAsia="Calibri" w:hAnsi="Times New Roman" w:cs="Times New Roman"/>
                <w:sz w:val="26"/>
                <w:szCs w:val="26"/>
              </w:rPr>
              <w:t>Rón rén, nhẹ nhàng nhưng cương quyết cắt dây mây; vụt chạy, băng đi, dứt khoát chạy trốn để được sống, được tự do.</w:t>
            </w:r>
            <w:r w:rsidRPr="00D75BEB">
              <w:rPr>
                <w:rFonts w:ascii="Times New Roman" w:eastAsia="Calibri" w:hAnsi="Times New Roman" w:cs="Times New Roman"/>
                <w:sz w:val="26"/>
                <w:szCs w:val="26"/>
                <w:lang w:val="vi-VN"/>
              </w:rPr>
              <w:t>.</w:t>
            </w:r>
          </w:p>
          <w:p w:rsidR="00494402" w:rsidRPr="00D75BEB" w:rsidRDefault="00494402" w:rsidP="001329E3">
            <w:pPr>
              <w:ind w:firstLine="176"/>
              <w:jc w:val="both"/>
              <w:rPr>
                <w:rFonts w:ascii="Times New Roman" w:eastAsia="Calibri" w:hAnsi="Times New Roman" w:cs="Times New Roman"/>
                <w:sz w:val="26"/>
                <w:szCs w:val="26"/>
              </w:rPr>
            </w:pPr>
            <w:r w:rsidRPr="00D75BEB">
              <w:rPr>
                <w:rFonts w:ascii="Times New Roman" w:eastAsia="Calibri" w:hAnsi="Times New Roman" w:cs="Times New Roman"/>
                <w:sz w:val="26"/>
                <w:szCs w:val="26"/>
                <w:lang w:val="vi-VN"/>
              </w:rPr>
              <w:t xml:space="preserve">- Nghệ thuật: </w:t>
            </w:r>
            <w:r w:rsidRPr="00D75BEB">
              <w:rPr>
                <w:rFonts w:ascii="Times New Roman" w:eastAsia="Calibri" w:hAnsi="Times New Roman" w:cs="Times New Roman"/>
                <w:sz w:val="26"/>
                <w:szCs w:val="26"/>
              </w:rPr>
              <w:t>tinh tế</w:t>
            </w:r>
            <w:r w:rsidRPr="00D75BEB">
              <w:rPr>
                <w:rFonts w:ascii="Times New Roman" w:eastAsia="Calibri" w:hAnsi="Times New Roman" w:cs="Times New Roman"/>
                <w:sz w:val="26"/>
                <w:szCs w:val="26"/>
                <w:lang w:val="vi-VN"/>
              </w:rPr>
              <w:t xml:space="preserve"> </w:t>
            </w:r>
            <w:r w:rsidRPr="00D75BEB">
              <w:rPr>
                <w:rFonts w:ascii="Times New Roman" w:eastAsia="Calibri" w:hAnsi="Times New Roman" w:cs="Times New Roman"/>
                <w:sz w:val="26"/>
                <w:szCs w:val="26"/>
              </w:rPr>
              <w:t xml:space="preserve">trong </w:t>
            </w:r>
            <w:r w:rsidRPr="00D75BEB">
              <w:rPr>
                <w:rFonts w:ascii="Times New Roman" w:eastAsia="Calibri" w:hAnsi="Times New Roman" w:cs="Times New Roman"/>
                <w:sz w:val="26"/>
                <w:szCs w:val="26"/>
                <w:lang w:val="vi-VN"/>
              </w:rPr>
              <w:t>miêu tả</w:t>
            </w:r>
            <w:r w:rsidRPr="00D75BEB">
              <w:rPr>
                <w:rFonts w:ascii="Times New Roman" w:eastAsia="Calibri" w:hAnsi="Times New Roman" w:cs="Times New Roman"/>
                <w:sz w:val="26"/>
                <w:szCs w:val="26"/>
              </w:rPr>
              <w:t>, phân tích tâm lý nhân vật</w:t>
            </w:r>
            <w:r w:rsidRPr="00D75BEB">
              <w:rPr>
                <w:rFonts w:ascii="Times New Roman" w:eastAsia="Calibri" w:hAnsi="Times New Roman" w:cs="Times New Roman"/>
                <w:sz w:val="26"/>
                <w:szCs w:val="26"/>
                <w:lang w:val="vi-VN"/>
              </w:rPr>
              <w:t xml:space="preserve"> với nhiều cảm xúc</w:t>
            </w:r>
            <w:r w:rsidRPr="00D75BEB">
              <w:rPr>
                <w:rFonts w:ascii="Times New Roman" w:eastAsia="Calibri" w:hAnsi="Times New Roman" w:cs="Times New Roman"/>
                <w:sz w:val="26"/>
                <w:szCs w:val="26"/>
              </w:rPr>
              <w:t xml:space="preserve"> phức tạp</w:t>
            </w:r>
            <w:r w:rsidRPr="00D75BEB">
              <w:rPr>
                <w:rFonts w:ascii="Times New Roman" w:eastAsia="Calibri" w:hAnsi="Times New Roman" w:cs="Times New Roman"/>
                <w:sz w:val="26"/>
                <w:szCs w:val="26"/>
                <w:lang w:val="vi-VN"/>
              </w:rPr>
              <w:t xml:space="preserve"> đan xen </w:t>
            </w:r>
            <w:r w:rsidRPr="00D75BEB">
              <w:rPr>
                <w:rFonts w:ascii="Times New Roman" w:eastAsia="Calibri" w:hAnsi="Times New Roman" w:cs="Times New Roman"/>
                <w:sz w:val="26"/>
                <w:szCs w:val="26"/>
              </w:rPr>
              <w:t>, cách dẫn dắt tình tiết bất ngờ, khéo léo, hợp ký, giọng điệu thương xót , ….</w:t>
            </w:r>
          </w:p>
          <w:p w:rsidR="00494402" w:rsidRPr="00D75BEB" w:rsidRDefault="00494402" w:rsidP="001329E3">
            <w:pPr>
              <w:jc w:val="both"/>
              <w:rPr>
                <w:rFonts w:ascii="Times New Roman" w:eastAsia="Calibri" w:hAnsi="Times New Roman" w:cs="Times New Roman"/>
                <w:b/>
                <w:bCs/>
                <w:i/>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i/>
                <w:iCs/>
                <w:spacing w:val="-4"/>
                <w:sz w:val="26"/>
                <w:szCs w:val="26"/>
                <w:lang w:val="vi-VN"/>
              </w:rPr>
              <w:t xml:space="preserve">- </w:t>
            </w:r>
            <w:r w:rsidRPr="00D75BEB">
              <w:rPr>
                <w:rFonts w:ascii="Times New Roman" w:eastAsia="Calibri" w:hAnsi="Times New Roman" w:cs="Times New Roman"/>
                <w:i/>
                <w:iCs/>
                <w:sz w:val="26"/>
                <w:szCs w:val="26"/>
                <w:lang w:val="vi-VN"/>
              </w:rPr>
              <w:t>Học</w:t>
            </w:r>
            <w:r w:rsidRPr="00D75BEB">
              <w:rPr>
                <w:rFonts w:ascii="Times New Roman" w:eastAsia="Calibri" w:hAnsi="Times New Roman" w:cs="Times New Roman"/>
                <w:i/>
                <w:iCs/>
                <w:spacing w:val="-4"/>
                <w:sz w:val="26"/>
                <w:szCs w:val="26"/>
                <w:lang w:val="vi-VN"/>
              </w:rPr>
              <w:t xml:space="preserve"> sinh phân tích đầy đủ, sâu sắc: 2,5 điểm.</w:t>
            </w:r>
          </w:p>
          <w:p w:rsidR="00494402" w:rsidRPr="00D75BEB" w:rsidRDefault="00494402" w:rsidP="001329E3">
            <w:pPr>
              <w:ind w:firstLine="176"/>
              <w:jc w:val="both"/>
              <w:rPr>
                <w:rFonts w:ascii="Times New Roman" w:eastAsia="Calibri" w:hAnsi="Times New Roman" w:cs="Times New Roman"/>
                <w:i/>
                <w:iCs/>
                <w:spacing w:val="-4"/>
                <w:sz w:val="26"/>
                <w:szCs w:val="26"/>
                <w:lang w:val="vi-VN"/>
              </w:rPr>
            </w:pPr>
            <w:r w:rsidRPr="00D75BEB">
              <w:rPr>
                <w:rFonts w:ascii="Times New Roman" w:eastAsia="Calibri" w:hAnsi="Times New Roman" w:cs="Times New Roman"/>
                <w:i/>
                <w:iCs/>
                <w:spacing w:val="-4"/>
                <w:sz w:val="26"/>
                <w:szCs w:val="26"/>
                <w:lang w:val="vi-VN"/>
              </w:rPr>
              <w:t xml:space="preserve">- </w:t>
            </w:r>
            <w:r w:rsidRPr="00D75BEB">
              <w:rPr>
                <w:rFonts w:ascii="Times New Roman" w:eastAsia="Calibri" w:hAnsi="Times New Roman" w:cs="Times New Roman"/>
                <w:i/>
                <w:iCs/>
                <w:sz w:val="26"/>
                <w:szCs w:val="26"/>
                <w:lang w:val="vi-VN"/>
              </w:rPr>
              <w:t>Học</w:t>
            </w:r>
            <w:r w:rsidRPr="00D75BEB">
              <w:rPr>
                <w:rFonts w:ascii="Times New Roman" w:eastAsia="Calibri" w:hAnsi="Times New Roman" w:cs="Times New Roman"/>
                <w:i/>
                <w:iCs/>
                <w:spacing w:val="-4"/>
                <w:sz w:val="26"/>
                <w:szCs w:val="26"/>
                <w:lang w:val="vi-VN"/>
              </w:rPr>
              <w:t xml:space="preserve"> sinh phân tích chưa đầy đủ hoặc chưa sâu sắc: 1,75 điểm - 2,25 điểm.</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pacing w:val="-6"/>
                <w:sz w:val="26"/>
                <w:szCs w:val="26"/>
                <w:lang w:val="vi-VN"/>
              </w:rPr>
              <w:t xml:space="preserve">- </w:t>
            </w:r>
            <w:r w:rsidRPr="00D75BEB">
              <w:rPr>
                <w:rFonts w:ascii="Times New Roman" w:eastAsia="Calibri" w:hAnsi="Times New Roman" w:cs="Times New Roman"/>
                <w:i/>
                <w:iCs/>
                <w:spacing w:val="-4"/>
                <w:sz w:val="26"/>
                <w:szCs w:val="26"/>
                <w:lang w:val="vi-VN"/>
              </w:rPr>
              <w:t>Học</w:t>
            </w:r>
            <w:r w:rsidRPr="00D75BEB">
              <w:rPr>
                <w:rFonts w:ascii="Times New Roman" w:eastAsia="Calibri" w:hAnsi="Times New Roman" w:cs="Times New Roman"/>
                <w:i/>
                <w:iCs/>
                <w:spacing w:val="-6"/>
                <w:sz w:val="26"/>
                <w:szCs w:val="26"/>
                <w:lang w:val="vi-VN"/>
              </w:rPr>
              <w:t xml:space="preserve"> sinh phân tích chung chung, chưa rõ các biểu hiện: 1,0 điểm - 1,5 điểm.</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i/>
                <w:iCs/>
                <w:spacing w:val="-4"/>
                <w:sz w:val="26"/>
                <w:szCs w:val="26"/>
                <w:lang w:val="vi-VN"/>
              </w:rPr>
              <w:t xml:space="preserve">- </w:t>
            </w:r>
            <w:r w:rsidRPr="00D75BEB">
              <w:rPr>
                <w:rFonts w:ascii="Times New Roman" w:eastAsia="Calibri" w:hAnsi="Times New Roman" w:cs="Times New Roman"/>
                <w:i/>
                <w:iCs/>
                <w:sz w:val="26"/>
                <w:szCs w:val="26"/>
                <w:lang w:val="vi-VN"/>
              </w:rPr>
              <w:t>Học</w:t>
            </w:r>
            <w:r w:rsidRPr="00D75BEB">
              <w:rPr>
                <w:rFonts w:ascii="Times New Roman" w:eastAsia="Calibri" w:hAnsi="Times New Roman" w:cs="Times New Roman"/>
                <w:i/>
                <w:iCs/>
                <w:spacing w:val="-4"/>
                <w:sz w:val="26"/>
                <w:szCs w:val="26"/>
                <w:lang w:val="vi-VN"/>
              </w:rPr>
              <w:t xml:space="preserve"> sinh phân tích sơ lược, không rõ các biểu hiện: 0,25 điểm - 0,75 điểm.</w:t>
            </w:r>
          </w:p>
        </w:tc>
        <w:tc>
          <w:tcPr>
            <w:tcW w:w="851" w:type="dxa"/>
            <w:tcBorders>
              <w:top w:val="single" w:sz="4" w:space="0" w:color="auto"/>
            </w:tcBorders>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2,5</w:t>
            </w:r>
          </w:p>
          <w:p w:rsidR="00494402" w:rsidRPr="00D75BEB" w:rsidRDefault="00494402" w:rsidP="001329E3">
            <w:pPr>
              <w:jc w:val="center"/>
              <w:rPr>
                <w:rFonts w:ascii="Times New Roman" w:eastAsia="Calibri" w:hAnsi="Times New Roman" w:cs="Times New Roman"/>
                <w:sz w:val="26"/>
                <w:szCs w:val="26"/>
                <w:lang w:val="vi-VN"/>
              </w:rPr>
            </w:pPr>
          </w:p>
        </w:tc>
      </w:tr>
      <w:tr w:rsidR="00494402" w:rsidRPr="00D75BEB" w:rsidTr="00C97882">
        <w:trPr>
          <w:trHeight w:val="2521"/>
        </w:trPr>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Borders>
              <w:top w:val="single" w:sz="4" w:space="0" w:color="auto"/>
            </w:tcBorders>
          </w:tcPr>
          <w:p w:rsidR="00494402" w:rsidRPr="00D75BEB" w:rsidRDefault="00494402" w:rsidP="001329E3">
            <w:pPr>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 Đánh giá</w:t>
            </w:r>
          </w:p>
          <w:p w:rsidR="00494402" w:rsidRPr="00D75BEB" w:rsidRDefault="00494402" w:rsidP="001329E3">
            <w:pPr>
              <w:ind w:firstLine="176"/>
              <w:jc w:val="both"/>
              <w:rPr>
                <w:rFonts w:ascii="Times New Roman" w:eastAsia="Calibri" w:hAnsi="Times New Roman" w:cs="Times New Roman"/>
                <w:i/>
                <w:iCs/>
                <w:spacing w:val="2"/>
                <w:sz w:val="26"/>
                <w:szCs w:val="26"/>
                <w:lang w:val="vi-VN"/>
              </w:rPr>
            </w:pPr>
            <w:r w:rsidRPr="00D75BEB">
              <w:rPr>
                <w:rFonts w:ascii="Times New Roman" w:eastAsia="Calibri" w:hAnsi="Times New Roman" w:cs="Times New Roman"/>
                <w:spacing w:val="2"/>
                <w:sz w:val="26"/>
                <w:szCs w:val="26"/>
                <w:lang w:val="vi-VN"/>
              </w:rPr>
              <w:t xml:space="preserve">- </w:t>
            </w:r>
            <w:r w:rsidRPr="00D75BEB">
              <w:rPr>
                <w:rFonts w:ascii="Times New Roman" w:eastAsia="Calibri" w:hAnsi="Times New Roman" w:cs="Times New Roman"/>
                <w:spacing w:val="2"/>
                <w:sz w:val="26"/>
                <w:szCs w:val="26"/>
              </w:rPr>
              <w:t>Đoạn trích làm nổi bật</w:t>
            </w:r>
            <w:r w:rsidRPr="00D75BEB">
              <w:rPr>
                <w:rFonts w:ascii="Times New Roman" w:eastAsia="Calibri" w:hAnsi="Times New Roman" w:cs="Times New Roman"/>
                <w:spacing w:val="2"/>
                <w:sz w:val="26"/>
                <w:szCs w:val="26"/>
                <w:lang w:val="vi-VN"/>
              </w:rPr>
              <w:t xml:space="preserve"> </w:t>
            </w:r>
            <w:r w:rsidRPr="00D75BEB">
              <w:rPr>
                <w:rFonts w:ascii="Times New Roman" w:eastAsia="Calibri" w:hAnsi="Times New Roman" w:cs="Times New Roman"/>
                <w:spacing w:val="2"/>
                <w:sz w:val="26"/>
                <w:szCs w:val="26"/>
              </w:rPr>
              <w:t xml:space="preserve">nét mới trong </w:t>
            </w:r>
            <w:r w:rsidRPr="00D75BEB">
              <w:rPr>
                <w:rFonts w:ascii="Times New Roman" w:eastAsia="Calibri" w:hAnsi="Times New Roman" w:cs="Times New Roman"/>
                <w:spacing w:val="2"/>
                <w:sz w:val="26"/>
                <w:szCs w:val="26"/>
                <w:lang w:val="vi-VN"/>
              </w:rPr>
              <w:t xml:space="preserve">giá trị nhân đạo của tác phẩm </w:t>
            </w:r>
            <w:r w:rsidRPr="00D75BEB">
              <w:rPr>
                <w:rFonts w:ascii="Times New Roman" w:eastAsia="Calibri" w:hAnsi="Times New Roman" w:cs="Times New Roman"/>
                <w:i/>
                <w:iCs/>
                <w:spacing w:val="2"/>
                <w:sz w:val="26"/>
                <w:szCs w:val="26"/>
              </w:rPr>
              <w:t>Vợ Chồng A Phủ</w:t>
            </w:r>
            <w:r w:rsidRPr="00D75BEB">
              <w:rPr>
                <w:rFonts w:ascii="Times New Roman" w:eastAsia="Calibri" w:hAnsi="Times New Roman" w:cs="Times New Roman"/>
                <w:iCs/>
                <w:spacing w:val="2"/>
                <w:sz w:val="26"/>
                <w:szCs w:val="26"/>
              </w:rPr>
              <w:t>: lối thoát cho số phận nhân vật</w:t>
            </w:r>
            <w:r w:rsidRPr="00D75BEB">
              <w:rPr>
                <w:rFonts w:ascii="Times New Roman" w:eastAsia="Calibri" w:hAnsi="Times New Roman" w:cs="Times New Roman"/>
                <w:i/>
                <w:iCs/>
                <w:spacing w:val="2"/>
                <w:sz w:val="26"/>
                <w:szCs w:val="26"/>
                <w:lang w:val="vi-VN"/>
              </w:rPr>
              <w:t>.</w:t>
            </w:r>
          </w:p>
          <w:p w:rsidR="00494402" w:rsidRPr="00D75BEB" w:rsidRDefault="00494402" w:rsidP="001329E3">
            <w:pPr>
              <w:ind w:firstLine="176"/>
              <w:jc w:val="both"/>
              <w:rPr>
                <w:rFonts w:ascii="Times New Roman" w:eastAsia="Calibri" w:hAnsi="Times New Roman" w:cs="Times New Roman"/>
                <w:spacing w:val="2"/>
                <w:sz w:val="26"/>
                <w:szCs w:val="26"/>
                <w:lang w:val="vi-VN"/>
              </w:rPr>
            </w:pPr>
            <w:r w:rsidRPr="00D75BEB">
              <w:rPr>
                <w:rFonts w:ascii="Times New Roman" w:eastAsia="Calibri" w:hAnsi="Times New Roman" w:cs="Times New Roman"/>
                <w:i/>
                <w:iCs/>
                <w:spacing w:val="2"/>
                <w:sz w:val="26"/>
                <w:szCs w:val="26"/>
                <w:lang w:val="vi-VN"/>
              </w:rPr>
              <w:t xml:space="preserve">- </w:t>
            </w:r>
            <w:r w:rsidRPr="00D75BEB">
              <w:rPr>
                <w:rFonts w:ascii="Times New Roman" w:eastAsia="Calibri" w:hAnsi="Times New Roman" w:cs="Times New Roman"/>
                <w:iCs/>
                <w:spacing w:val="-4"/>
                <w:sz w:val="26"/>
                <w:szCs w:val="26"/>
              </w:rPr>
              <w:t>Đoạn trích</w:t>
            </w:r>
            <w:r w:rsidRPr="00D75BEB">
              <w:rPr>
                <w:rFonts w:ascii="Times New Roman" w:eastAsia="Calibri" w:hAnsi="Times New Roman" w:cs="Times New Roman"/>
                <w:spacing w:val="2"/>
                <w:sz w:val="26"/>
                <w:szCs w:val="26"/>
                <w:lang w:val="vi-VN"/>
              </w:rPr>
              <w:t xml:space="preserve"> thể hiện </w:t>
            </w:r>
            <w:r w:rsidRPr="00D75BEB">
              <w:rPr>
                <w:rFonts w:ascii="Times New Roman" w:eastAsia="Calibri" w:hAnsi="Times New Roman" w:cs="Times New Roman"/>
                <w:spacing w:val="2"/>
                <w:sz w:val="26"/>
                <w:szCs w:val="26"/>
              </w:rPr>
              <w:t>tài năng của Tô Hoài trong việc khắc họa tính cách và tâm hồn nhân vật</w:t>
            </w:r>
            <w:r w:rsidRPr="00D75BEB">
              <w:rPr>
                <w:rFonts w:ascii="Times New Roman" w:eastAsia="Calibri" w:hAnsi="Times New Roman" w:cs="Times New Roman"/>
                <w:spacing w:val="2"/>
                <w:sz w:val="26"/>
                <w:szCs w:val="26"/>
                <w:lang w:val="vi-VN"/>
              </w:rPr>
              <w:t>.</w:t>
            </w:r>
          </w:p>
          <w:p w:rsidR="00494402" w:rsidRPr="00D75BEB" w:rsidRDefault="00494402" w:rsidP="001329E3">
            <w:pPr>
              <w:jc w:val="both"/>
              <w:rPr>
                <w:rFonts w:ascii="Times New Roman" w:eastAsia="Calibri" w:hAnsi="Times New Roman" w:cs="Times New Roman"/>
                <w:b/>
                <w:bCs/>
                <w:i/>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w:t>
            </w:r>
            <w:r w:rsidRPr="00D75BEB">
              <w:rPr>
                <w:rFonts w:ascii="Times New Roman" w:eastAsia="Calibri" w:hAnsi="Times New Roman" w:cs="Times New Roman"/>
                <w:b/>
                <w:bCs/>
                <w:i/>
                <w:iCs/>
                <w:sz w:val="26"/>
                <w:szCs w:val="26"/>
                <w:lang w:val="vi-VN"/>
              </w:rPr>
              <w:t xml:space="preserve"> </w:t>
            </w:r>
            <w:r w:rsidRPr="00D75BEB">
              <w:rPr>
                <w:rFonts w:ascii="Times New Roman" w:eastAsia="Calibri" w:hAnsi="Times New Roman" w:cs="Times New Roman"/>
                <w:i/>
                <w:iCs/>
                <w:spacing w:val="-4"/>
                <w:sz w:val="26"/>
                <w:szCs w:val="26"/>
                <w:lang w:val="vi-VN"/>
              </w:rPr>
              <w:t>Học</w:t>
            </w:r>
            <w:r w:rsidRPr="00D75BEB">
              <w:rPr>
                <w:rFonts w:ascii="Times New Roman" w:eastAsia="Calibri" w:hAnsi="Times New Roman" w:cs="Times New Roman"/>
                <w:i/>
                <w:iCs/>
                <w:sz w:val="26"/>
                <w:szCs w:val="26"/>
                <w:lang w:val="vi-VN"/>
              </w:rPr>
              <w:t xml:space="preserve"> sinh trình bày được 2 ý: 0,5 điểm.</w:t>
            </w:r>
          </w:p>
          <w:p w:rsidR="00494402" w:rsidRPr="00D75BEB" w:rsidRDefault="00494402" w:rsidP="001329E3">
            <w:pPr>
              <w:ind w:firstLine="176"/>
              <w:jc w:val="both"/>
              <w:rPr>
                <w:rFonts w:ascii="Times New Roman" w:eastAsia="Calibri" w:hAnsi="Times New Roman" w:cs="Times New Roman"/>
                <w:i/>
                <w:iCs/>
                <w:spacing w:val="6"/>
                <w:sz w:val="26"/>
                <w:szCs w:val="26"/>
                <w:lang w:val="vi-VN"/>
              </w:rPr>
            </w:pPr>
            <w:r w:rsidRPr="00D75BEB">
              <w:rPr>
                <w:rFonts w:ascii="Times New Roman" w:eastAsia="Calibri" w:hAnsi="Times New Roman" w:cs="Times New Roman"/>
                <w:i/>
                <w:iCs/>
                <w:sz w:val="26"/>
                <w:szCs w:val="26"/>
                <w:lang w:val="vi-VN"/>
              </w:rPr>
              <w:t>-</w:t>
            </w:r>
            <w:r w:rsidRPr="00D75BEB">
              <w:rPr>
                <w:rFonts w:ascii="Times New Roman" w:eastAsia="Calibri" w:hAnsi="Times New Roman" w:cs="Times New Roman"/>
                <w:b/>
                <w:bCs/>
                <w:i/>
                <w:iCs/>
                <w:sz w:val="26"/>
                <w:szCs w:val="26"/>
                <w:lang w:val="vi-VN"/>
              </w:rPr>
              <w:t xml:space="preserve"> </w:t>
            </w:r>
            <w:r w:rsidRPr="00D75BEB">
              <w:rPr>
                <w:rFonts w:ascii="Times New Roman" w:eastAsia="Calibri" w:hAnsi="Times New Roman" w:cs="Times New Roman"/>
                <w:i/>
                <w:iCs/>
                <w:spacing w:val="-4"/>
                <w:sz w:val="26"/>
                <w:szCs w:val="26"/>
                <w:lang w:val="vi-VN"/>
              </w:rPr>
              <w:t>Học</w:t>
            </w:r>
            <w:r w:rsidRPr="00D75BEB">
              <w:rPr>
                <w:rFonts w:ascii="Times New Roman" w:eastAsia="Calibri" w:hAnsi="Times New Roman" w:cs="Times New Roman"/>
                <w:i/>
                <w:iCs/>
                <w:sz w:val="26"/>
                <w:szCs w:val="26"/>
                <w:lang w:val="vi-VN"/>
              </w:rPr>
              <w:t xml:space="preserve"> sinh trình bày được 1 ý: 0,25 điểm.</w:t>
            </w:r>
          </w:p>
        </w:tc>
        <w:tc>
          <w:tcPr>
            <w:tcW w:w="851" w:type="dxa"/>
            <w:tcBorders>
              <w:top w:val="single" w:sz="4" w:space="0" w:color="auto"/>
            </w:tcBorders>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d. Chính tả, ngữ pháp</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i/>
                <w:iCs/>
                <w:spacing w:val="-4"/>
                <w:sz w:val="26"/>
                <w:szCs w:val="26"/>
                <w:lang w:val="vi-VN"/>
              </w:rPr>
              <w:t>Đảm</w:t>
            </w:r>
            <w:r w:rsidRPr="00D75BEB">
              <w:rPr>
                <w:rFonts w:ascii="Times New Roman" w:eastAsia="Calibri" w:hAnsi="Times New Roman" w:cs="Times New Roman"/>
                <w:sz w:val="26"/>
                <w:szCs w:val="26"/>
                <w:lang w:val="vi-VN"/>
              </w:rPr>
              <w:t xml:space="preserve"> bảo chuẩn chính tả, ngữ pháp tiếng Việt.</w:t>
            </w:r>
          </w:p>
          <w:p w:rsidR="00494402" w:rsidRPr="00D75BEB" w:rsidRDefault="00494402" w:rsidP="001329E3">
            <w:pPr>
              <w:jc w:val="both"/>
              <w:rPr>
                <w:rFonts w:ascii="Times New Roman" w:eastAsia="Calibri" w:hAnsi="Times New Roman" w:cs="Times New Roman"/>
                <w:b/>
                <w:bCs/>
                <w:i/>
                <w:iCs/>
                <w:sz w:val="26"/>
                <w:szCs w:val="26"/>
                <w:lang w:val="vi-VN"/>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w:t>
            </w:r>
          </w:p>
          <w:p w:rsidR="00494402" w:rsidRPr="00D75BEB" w:rsidRDefault="00494402" w:rsidP="001329E3">
            <w:pPr>
              <w:ind w:firstLine="176"/>
              <w:jc w:val="both"/>
              <w:rPr>
                <w:rFonts w:ascii="Times New Roman" w:eastAsia="Calibri" w:hAnsi="Times New Roman" w:cs="Times New Roman"/>
                <w:spacing w:val="-8"/>
                <w:sz w:val="26"/>
                <w:szCs w:val="26"/>
                <w:lang w:val="vi-VN"/>
              </w:rPr>
            </w:pPr>
            <w:r w:rsidRPr="00D75BEB">
              <w:rPr>
                <w:rFonts w:ascii="Times New Roman" w:eastAsia="Calibri" w:hAnsi="Times New Roman" w:cs="Times New Roman"/>
                <w:i/>
                <w:iCs/>
                <w:spacing w:val="-8"/>
                <w:sz w:val="26"/>
                <w:szCs w:val="26"/>
                <w:lang w:val="vi-VN"/>
              </w:rPr>
              <w:t xml:space="preserve">- </w:t>
            </w:r>
            <w:r w:rsidRPr="00D75BEB">
              <w:rPr>
                <w:rFonts w:ascii="Times New Roman" w:eastAsia="Calibri" w:hAnsi="Times New Roman" w:cs="Times New Roman"/>
                <w:i/>
                <w:iCs/>
                <w:spacing w:val="-4"/>
                <w:sz w:val="26"/>
                <w:szCs w:val="26"/>
                <w:lang w:val="vi-VN"/>
              </w:rPr>
              <w:t>Không</w:t>
            </w:r>
            <w:r w:rsidRPr="00D75BEB">
              <w:rPr>
                <w:rFonts w:ascii="Times New Roman" w:eastAsia="Calibri" w:hAnsi="Times New Roman" w:cs="Times New Roman"/>
                <w:i/>
                <w:iCs/>
                <w:spacing w:val="-8"/>
                <w:sz w:val="26"/>
                <w:szCs w:val="26"/>
                <w:lang w:val="vi-VN"/>
              </w:rPr>
              <w:t xml:space="preserve"> cho điểm nếu bài làm mắc quá nhiều lỗi chính tả, ngữ pháp.</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0,25</w:t>
            </w:r>
          </w:p>
        </w:tc>
      </w:tr>
      <w:tr w:rsidR="00494402" w:rsidRPr="00D75BEB" w:rsidTr="00C97882">
        <w:tc>
          <w:tcPr>
            <w:tcW w:w="851" w:type="dxa"/>
            <w:vMerge/>
          </w:tcPr>
          <w:p w:rsidR="00494402" w:rsidRPr="00D75BEB" w:rsidRDefault="00494402" w:rsidP="001329E3">
            <w:pPr>
              <w:rPr>
                <w:rFonts w:ascii="Times New Roman" w:eastAsia="Calibri" w:hAnsi="Times New Roman" w:cs="Times New Roman"/>
                <w:sz w:val="26"/>
                <w:szCs w:val="26"/>
                <w:lang w:val="vi-VN"/>
              </w:rPr>
            </w:pPr>
          </w:p>
        </w:tc>
        <w:tc>
          <w:tcPr>
            <w:tcW w:w="709" w:type="dxa"/>
            <w:vMerge/>
          </w:tcPr>
          <w:p w:rsidR="00494402" w:rsidRPr="00D75BEB" w:rsidRDefault="00494402" w:rsidP="001329E3">
            <w:pPr>
              <w:jc w:val="center"/>
              <w:rPr>
                <w:rFonts w:ascii="Times New Roman" w:eastAsia="Calibri" w:hAnsi="Times New Roman" w:cs="Times New Roman"/>
                <w:b/>
                <w:bCs/>
                <w:sz w:val="26"/>
                <w:szCs w:val="26"/>
                <w:lang w:val="vi-VN"/>
              </w:rPr>
            </w:pPr>
          </w:p>
        </w:tc>
        <w:tc>
          <w:tcPr>
            <w:tcW w:w="7654" w:type="dxa"/>
          </w:tcPr>
          <w:p w:rsidR="00494402" w:rsidRPr="00D75BEB" w:rsidRDefault="00494402" w:rsidP="001329E3">
            <w:pPr>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e. Sáng tạo</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xml:space="preserve">Thể </w:t>
            </w:r>
            <w:r w:rsidRPr="00D75BEB">
              <w:rPr>
                <w:rFonts w:ascii="Times New Roman" w:eastAsia="Calibri" w:hAnsi="Times New Roman" w:cs="Times New Roman"/>
                <w:i/>
                <w:iCs/>
                <w:sz w:val="26"/>
                <w:szCs w:val="26"/>
                <w:lang w:val="vi-VN"/>
              </w:rPr>
              <w:t>hiện</w:t>
            </w:r>
            <w:r w:rsidRPr="00D75BEB">
              <w:rPr>
                <w:rFonts w:ascii="Times New Roman" w:eastAsia="Calibri" w:hAnsi="Times New Roman" w:cs="Times New Roman"/>
                <w:sz w:val="26"/>
                <w:szCs w:val="26"/>
                <w:lang w:val="vi-VN"/>
              </w:rPr>
              <w:t xml:space="preserve"> suy nghĩ sâu sắc về vấn đề nghị luận; có cách diễn đạt mới mẻ.</w:t>
            </w:r>
          </w:p>
          <w:p w:rsidR="00494402" w:rsidRPr="00D75BEB" w:rsidRDefault="00494402" w:rsidP="001329E3">
            <w:pPr>
              <w:jc w:val="both"/>
              <w:rPr>
                <w:rFonts w:ascii="Times New Roman" w:eastAsia="Calibri" w:hAnsi="Times New Roman" w:cs="Times New Roman"/>
                <w:b/>
                <w:bCs/>
                <w:i/>
                <w:iCs/>
                <w:sz w:val="26"/>
                <w:szCs w:val="26"/>
              </w:rPr>
            </w:pPr>
            <w:r w:rsidRPr="00D75BEB">
              <w:rPr>
                <w:rFonts w:ascii="Times New Roman" w:eastAsia="Calibri" w:hAnsi="Times New Roman" w:cs="Times New Roman"/>
                <w:b/>
                <w:bCs/>
                <w:iCs/>
                <w:sz w:val="26"/>
                <w:szCs w:val="26"/>
                <w:u w:val="single"/>
                <w:lang w:val="vi-VN"/>
              </w:rPr>
              <w:t>Hướng dẫn chấm</w:t>
            </w:r>
            <w:r w:rsidRPr="00D75BEB">
              <w:rPr>
                <w:rFonts w:ascii="Times New Roman" w:eastAsia="Calibri" w:hAnsi="Times New Roman" w:cs="Times New Roman"/>
                <w:b/>
                <w:bCs/>
                <w:i/>
                <w:iCs/>
                <w:sz w:val="26"/>
                <w:szCs w:val="26"/>
                <w:lang w:val="vi-VN"/>
              </w:rPr>
              <w:t xml:space="preserve">: </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i/>
                <w:iCs/>
                <w:sz w:val="26"/>
                <w:szCs w:val="26"/>
                <w:lang w:val="vi-VN"/>
              </w:rPr>
              <w:t xml:space="preserve">Học sinh biết vận dụng lí luận văn học trong quá trình phân tích, đánh giá; </w:t>
            </w:r>
            <w:r w:rsidRPr="00D75BEB">
              <w:rPr>
                <w:rFonts w:ascii="Times New Roman" w:eastAsia="Calibri" w:hAnsi="Times New Roman" w:cs="Times New Roman"/>
                <w:i/>
                <w:iCs/>
                <w:spacing w:val="-4"/>
                <w:sz w:val="26"/>
                <w:szCs w:val="26"/>
                <w:lang w:val="vi-VN"/>
              </w:rPr>
              <w:t>biết</w:t>
            </w:r>
            <w:r w:rsidRPr="00D75BEB">
              <w:rPr>
                <w:rFonts w:ascii="Times New Roman" w:eastAsia="Calibri" w:hAnsi="Times New Roman" w:cs="Times New Roman"/>
                <w:i/>
                <w:iCs/>
                <w:sz w:val="26"/>
                <w:szCs w:val="26"/>
                <w:lang w:val="vi-VN"/>
              </w:rPr>
              <w:t xml:space="preserve"> so sánh với các tác phẩm khác để làm nổi bật nét đặc sắc của truyện ngắn </w:t>
            </w:r>
            <w:r w:rsidRPr="00D75BEB">
              <w:rPr>
                <w:rFonts w:ascii="Times New Roman" w:eastAsia="Calibri" w:hAnsi="Times New Roman" w:cs="Times New Roman"/>
                <w:i/>
                <w:iCs/>
                <w:sz w:val="26"/>
                <w:szCs w:val="26"/>
              </w:rPr>
              <w:t>Tô Hoài</w:t>
            </w:r>
            <w:r w:rsidRPr="00D75BEB">
              <w:rPr>
                <w:rFonts w:ascii="Times New Roman" w:eastAsia="Calibri" w:hAnsi="Times New Roman" w:cs="Times New Roman"/>
                <w:i/>
                <w:iCs/>
                <w:sz w:val="26"/>
                <w:szCs w:val="26"/>
                <w:lang w:val="vi-VN"/>
              </w:rPr>
              <w:t>; biết liên hệ vấn đề nghị luận với thực tiễn đời sống; văn viết giàu hình ảnh, cảm xúc.</w:t>
            </w:r>
          </w:p>
          <w:p w:rsidR="00494402" w:rsidRPr="00D75BEB" w:rsidRDefault="00494402" w:rsidP="001329E3">
            <w:pPr>
              <w:ind w:firstLine="176"/>
              <w:jc w:val="both"/>
              <w:rPr>
                <w:rFonts w:ascii="Times New Roman" w:eastAsia="Calibri" w:hAnsi="Times New Roman" w:cs="Times New Roman"/>
                <w:i/>
                <w:iCs/>
                <w:sz w:val="26"/>
                <w:szCs w:val="26"/>
                <w:lang w:val="vi-VN"/>
              </w:rPr>
            </w:pP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w:t>
            </w:r>
            <w:r w:rsidRPr="00D75BEB">
              <w:rPr>
                <w:rFonts w:ascii="Times New Roman" w:eastAsia="Calibri" w:hAnsi="Times New Roman" w:cs="Times New Roman"/>
                <w:i/>
                <w:iCs/>
                <w:spacing w:val="-4"/>
                <w:sz w:val="26"/>
                <w:szCs w:val="26"/>
                <w:lang w:val="vi-VN"/>
              </w:rPr>
              <w:t>Đáp</w:t>
            </w:r>
            <w:r w:rsidRPr="00D75BEB">
              <w:rPr>
                <w:rFonts w:ascii="Times New Roman" w:eastAsia="Calibri" w:hAnsi="Times New Roman" w:cs="Times New Roman"/>
                <w:i/>
                <w:iCs/>
                <w:sz w:val="26"/>
                <w:szCs w:val="26"/>
                <w:lang w:val="vi-VN"/>
              </w:rPr>
              <w:t xml:space="preserve"> ứng được 2 yêu cầu trở lên: 0,5 điểm.</w:t>
            </w:r>
          </w:p>
          <w:p w:rsidR="00494402" w:rsidRPr="00D75BEB" w:rsidRDefault="00494402" w:rsidP="001329E3">
            <w:pPr>
              <w:ind w:firstLine="176"/>
              <w:jc w:val="both"/>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w:t>
            </w:r>
            <w:r w:rsidRPr="00D75BEB">
              <w:rPr>
                <w:rFonts w:ascii="Times New Roman" w:eastAsia="Calibri" w:hAnsi="Times New Roman" w:cs="Times New Roman"/>
                <w:i/>
                <w:iCs/>
                <w:sz w:val="26"/>
                <w:szCs w:val="26"/>
                <w:lang w:val="vi-VN"/>
              </w:rPr>
              <w:t xml:space="preserve"> </w:t>
            </w:r>
            <w:r w:rsidRPr="00D75BEB">
              <w:rPr>
                <w:rFonts w:ascii="Times New Roman" w:eastAsia="Calibri" w:hAnsi="Times New Roman" w:cs="Times New Roman"/>
                <w:i/>
                <w:iCs/>
                <w:spacing w:val="-4"/>
                <w:sz w:val="26"/>
                <w:szCs w:val="26"/>
                <w:lang w:val="vi-VN"/>
              </w:rPr>
              <w:t>Đáp</w:t>
            </w:r>
            <w:r w:rsidRPr="00D75BEB">
              <w:rPr>
                <w:rFonts w:ascii="Times New Roman" w:eastAsia="Calibri" w:hAnsi="Times New Roman" w:cs="Times New Roman"/>
                <w:i/>
                <w:iCs/>
                <w:sz w:val="26"/>
                <w:szCs w:val="26"/>
                <w:lang w:val="vi-VN"/>
              </w:rPr>
              <w:t xml:space="preserve"> ứng được 1 yêu cầu: 0,25 điểm.</w:t>
            </w:r>
          </w:p>
        </w:tc>
        <w:tc>
          <w:tcPr>
            <w:tcW w:w="851" w:type="dxa"/>
          </w:tcPr>
          <w:p w:rsidR="00494402" w:rsidRPr="00D75BEB" w:rsidRDefault="00494402" w:rsidP="001329E3">
            <w:pPr>
              <w:jc w:val="center"/>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0,5</w:t>
            </w:r>
          </w:p>
        </w:tc>
      </w:tr>
      <w:tr w:rsidR="00494402" w:rsidRPr="00D75BEB" w:rsidTr="00C97882">
        <w:tc>
          <w:tcPr>
            <w:tcW w:w="9214" w:type="dxa"/>
            <w:gridSpan w:val="3"/>
          </w:tcPr>
          <w:p w:rsidR="00494402" w:rsidRPr="00D75BEB" w:rsidRDefault="00494402" w:rsidP="001329E3">
            <w:pP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Tổng điểm</w:t>
            </w:r>
          </w:p>
        </w:tc>
        <w:tc>
          <w:tcPr>
            <w:tcW w:w="851" w:type="dxa"/>
          </w:tcPr>
          <w:p w:rsidR="00494402" w:rsidRPr="00D75BEB" w:rsidRDefault="00494402" w:rsidP="001329E3">
            <w:pPr>
              <w:jc w:val="center"/>
              <w:rPr>
                <w:rFonts w:ascii="Times New Roman" w:eastAsia="Calibri" w:hAnsi="Times New Roman" w:cs="Times New Roman"/>
                <w:b/>
                <w:bCs/>
                <w:sz w:val="26"/>
                <w:szCs w:val="26"/>
                <w:lang w:val="vi-VN"/>
              </w:rPr>
            </w:pPr>
            <w:r w:rsidRPr="00D75BEB">
              <w:rPr>
                <w:rFonts w:ascii="Times New Roman" w:eastAsia="Calibri" w:hAnsi="Times New Roman" w:cs="Times New Roman"/>
                <w:b/>
                <w:bCs/>
                <w:sz w:val="26"/>
                <w:szCs w:val="26"/>
                <w:lang w:val="vi-VN"/>
              </w:rPr>
              <w:t>10,0</w:t>
            </w:r>
          </w:p>
        </w:tc>
      </w:tr>
    </w:tbl>
    <w:p w:rsidR="00494402" w:rsidRPr="00D75BEB" w:rsidRDefault="00494402" w:rsidP="00494402">
      <w:pPr>
        <w:spacing w:after="0" w:line="240" w:lineRule="auto"/>
        <w:rPr>
          <w:rFonts w:ascii="Times New Roman" w:eastAsia="Calibri" w:hAnsi="Times New Roman" w:cs="Times New Roman"/>
          <w:sz w:val="26"/>
          <w:szCs w:val="26"/>
          <w:lang w:val="vi-VN"/>
        </w:rPr>
      </w:pPr>
      <w:r w:rsidRPr="00D75BEB">
        <w:rPr>
          <w:rFonts w:ascii="Times New Roman" w:eastAsia="Calibri" w:hAnsi="Times New Roman" w:cs="Times New Roman"/>
          <w:sz w:val="26"/>
          <w:szCs w:val="26"/>
          <w:lang w:val="vi-VN"/>
        </w:rPr>
        <w:t xml:space="preserve">                                            ..........................Hết............................</w:t>
      </w:r>
    </w:p>
    <w:p w:rsidR="00494402" w:rsidRPr="00D75BEB" w:rsidRDefault="00494402" w:rsidP="00494402">
      <w:pPr>
        <w:spacing w:after="0" w:line="240" w:lineRule="auto"/>
        <w:rPr>
          <w:rFonts w:ascii="Times New Roman" w:eastAsia="Calibri" w:hAnsi="Times New Roman" w:cs="Times New Roman"/>
          <w:color w:val="000000"/>
          <w:sz w:val="26"/>
          <w:szCs w:val="26"/>
        </w:rPr>
      </w:pPr>
    </w:p>
    <w:p w:rsidR="00494402" w:rsidRPr="00D75BEB" w:rsidRDefault="00494402" w:rsidP="00494402">
      <w:pPr>
        <w:spacing w:after="0" w:line="240" w:lineRule="auto"/>
        <w:rPr>
          <w:rFonts w:ascii="Times New Roman" w:hAnsi="Times New Roman" w:cs="Times New Roman"/>
          <w:sz w:val="26"/>
          <w:szCs w:val="26"/>
        </w:rPr>
      </w:pPr>
    </w:p>
    <w:p w:rsidR="00494402" w:rsidRPr="00D75BEB" w:rsidRDefault="00494402">
      <w:pPr>
        <w:rPr>
          <w:rFonts w:ascii="Times New Roman" w:hAnsi="Times New Roman" w:cs="Times New Roman"/>
          <w:sz w:val="26"/>
          <w:szCs w:val="26"/>
        </w:rPr>
      </w:pPr>
    </w:p>
    <w:sectPr w:rsidR="00494402" w:rsidRPr="00D75BEB" w:rsidSect="00C97882">
      <w:footerReference w:type="default" r:id="rId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AB1" w:rsidRDefault="00DA3AB1" w:rsidP="00D75BEB">
      <w:pPr>
        <w:spacing w:after="0" w:line="240" w:lineRule="auto"/>
      </w:pPr>
      <w:r>
        <w:separator/>
      </w:r>
    </w:p>
  </w:endnote>
  <w:endnote w:type="continuationSeparator" w:id="0">
    <w:p w:rsidR="00DA3AB1" w:rsidRDefault="00DA3AB1" w:rsidP="00D75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846367"/>
      <w:docPartObj>
        <w:docPartGallery w:val="Page Numbers (Bottom of Page)"/>
        <w:docPartUnique/>
      </w:docPartObj>
    </w:sdtPr>
    <w:sdtEndPr>
      <w:rPr>
        <w:noProof/>
      </w:rPr>
    </w:sdtEndPr>
    <w:sdtContent>
      <w:p w:rsidR="00D75BEB" w:rsidRDefault="00D75BEB">
        <w:pPr>
          <w:pStyle w:val="Footer"/>
          <w:jc w:val="right"/>
        </w:pPr>
        <w:r>
          <w:fldChar w:fldCharType="begin"/>
        </w:r>
        <w:r>
          <w:instrText xml:space="preserve"> PAGE   \* MERGEFORMAT </w:instrText>
        </w:r>
        <w:r>
          <w:fldChar w:fldCharType="separate"/>
        </w:r>
        <w:r w:rsidR="00C01C3C">
          <w:rPr>
            <w:noProof/>
          </w:rPr>
          <w:t>2</w:t>
        </w:r>
        <w:r>
          <w:rPr>
            <w:noProof/>
          </w:rPr>
          <w:fldChar w:fldCharType="end"/>
        </w:r>
      </w:p>
    </w:sdtContent>
  </w:sdt>
  <w:p w:rsidR="00D75BEB" w:rsidRDefault="00D75B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AB1" w:rsidRDefault="00DA3AB1" w:rsidP="00D75BEB">
      <w:pPr>
        <w:spacing w:after="0" w:line="240" w:lineRule="auto"/>
      </w:pPr>
      <w:r>
        <w:separator/>
      </w:r>
    </w:p>
  </w:footnote>
  <w:footnote w:type="continuationSeparator" w:id="0">
    <w:p w:rsidR="00DA3AB1" w:rsidRDefault="00DA3AB1" w:rsidP="00D75B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402"/>
    <w:rsid w:val="000A7713"/>
    <w:rsid w:val="00494402"/>
    <w:rsid w:val="006A0BB1"/>
    <w:rsid w:val="006C61FB"/>
    <w:rsid w:val="00C01C3C"/>
    <w:rsid w:val="00C97882"/>
    <w:rsid w:val="00D5448C"/>
    <w:rsid w:val="00D75BEB"/>
    <w:rsid w:val="00DA3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40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01">
    <w:name w:val="Table Grid201"/>
    <w:basedOn w:val="TableNormal"/>
    <w:next w:val="TableGrid"/>
    <w:uiPriority w:val="39"/>
    <w:rsid w:val="00494402"/>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944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75B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BEB"/>
    <w:rPr>
      <w:rFonts w:eastAsiaTheme="minorEastAsia"/>
    </w:rPr>
  </w:style>
  <w:style w:type="paragraph" w:styleId="Footer">
    <w:name w:val="footer"/>
    <w:basedOn w:val="Normal"/>
    <w:link w:val="FooterChar"/>
    <w:uiPriority w:val="99"/>
    <w:unhideWhenUsed/>
    <w:rsid w:val="00D75B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BEB"/>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40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01">
    <w:name w:val="Table Grid201"/>
    <w:basedOn w:val="TableNormal"/>
    <w:next w:val="TableGrid"/>
    <w:uiPriority w:val="39"/>
    <w:rsid w:val="00494402"/>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944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75B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BEB"/>
    <w:rPr>
      <w:rFonts w:eastAsiaTheme="minorEastAsia"/>
    </w:rPr>
  </w:style>
  <w:style w:type="paragraph" w:styleId="Footer">
    <w:name w:val="footer"/>
    <w:basedOn w:val="Normal"/>
    <w:link w:val="FooterChar"/>
    <w:uiPriority w:val="99"/>
    <w:unhideWhenUsed/>
    <w:rsid w:val="00D75B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BE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6</cp:revision>
  <cp:lastPrinted>2022-04-23T21:00:00Z</cp:lastPrinted>
  <dcterms:created xsi:type="dcterms:W3CDTF">2022-04-23T20:38:00Z</dcterms:created>
  <dcterms:modified xsi:type="dcterms:W3CDTF">2022-05-03T06:28:00Z</dcterms:modified>
</cp:coreProperties>
</file>